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8EE5" w14:textId="64997CF4" w:rsidR="0002272D" w:rsidRPr="005E56D6" w:rsidRDefault="007558D2" w:rsidP="0002272D">
      <w:pPr>
        <w:pStyle w:val="Heading1"/>
      </w:pPr>
      <w:r w:rsidRPr="00CB04F3">
        <w:rPr>
          <w:noProof/>
          <w:lang w:val="en-GB"/>
        </w:rPr>
        <w:t>Article 6 Authorisation Checklist</w:t>
      </w:r>
      <w:r w:rsidR="0002272D" w:rsidRPr="005E56D6">
        <w:t xml:space="preserve">  </w:t>
      </w:r>
    </w:p>
    <w:p w14:paraId="7175D2DC" w14:textId="77777777" w:rsidR="00F92931" w:rsidRPr="0022081F" w:rsidRDefault="003F1D0A" w:rsidP="002E5DB5">
      <w:r w:rsidRPr="003F1D0A">
        <w:rPr>
          <w:noProof/>
          <w14:cntxtAlts w14:val="0"/>
        </w:rPr>
        <w:pict w14:anchorId="069DA4F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2742CC" w14:textId="63410953" w:rsidR="005810B9" w:rsidRPr="00F52C6B" w:rsidRDefault="005810B9" w:rsidP="00F52C6B">
      <w:pPr>
        <w:pStyle w:val="Heading6"/>
        <w:spacing w:before="0"/>
        <w:rPr>
          <w:rFonts w:asciiTheme="minorHAnsi" w:hAnsiTheme="minorHAnsi"/>
          <w:color w:val="4D4D4C"/>
          <w:szCs w:val="22"/>
        </w:rPr>
      </w:pPr>
      <w:r w:rsidRPr="00800901">
        <w:rPr>
          <w:sz w:val="24"/>
        </w:rPr>
        <w:t xml:space="preserve">Publication Date </w:t>
      </w:r>
      <w:r w:rsidRPr="00800901">
        <w:rPr>
          <w:sz w:val="24"/>
        </w:rPr>
        <w:softHyphen/>
      </w:r>
      <w:r w:rsidRPr="00800901">
        <w:t xml:space="preserve"> </w:t>
      </w:r>
      <w:r w:rsidR="00F52C6B">
        <w:rPr>
          <w:rFonts w:asciiTheme="minorHAnsi" w:hAnsiTheme="minorHAnsi" w:cs="Arial"/>
          <w:color w:val="4D4D4C"/>
          <w:szCs w:val="22"/>
        </w:rPr>
        <w:t>24</w:t>
      </w:r>
      <w:r w:rsidR="00F52C6B" w:rsidRPr="00940EB4">
        <w:rPr>
          <w:rFonts w:asciiTheme="minorHAnsi" w:hAnsiTheme="minorHAnsi" w:cs="Arial"/>
          <w:color w:val="4D4D4C"/>
          <w:szCs w:val="22"/>
        </w:rPr>
        <w:t>/0</w:t>
      </w:r>
      <w:r w:rsidR="00F52C6B">
        <w:rPr>
          <w:rFonts w:asciiTheme="minorHAnsi" w:hAnsiTheme="minorHAnsi" w:cs="Arial"/>
          <w:color w:val="4D4D4C"/>
          <w:szCs w:val="22"/>
        </w:rPr>
        <w:t>2</w:t>
      </w:r>
      <w:r w:rsidR="00F52C6B" w:rsidRPr="00940EB4">
        <w:rPr>
          <w:rFonts w:asciiTheme="minorHAnsi" w:hAnsiTheme="minorHAnsi" w:cs="Arial"/>
          <w:color w:val="4D4D4C"/>
          <w:szCs w:val="22"/>
        </w:rPr>
        <w:t>/202</w:t>
      </w:r>
      <w:r w:rsidR="00F52C6B">
        <w:rPr>
          <w:rFonts w:asciiTheme="minorHAnsi" w:hAnsiTheme="minorHAnsi" w:cs="Arial"/>
          <w:color w:val="4D4D4C"/>
          <w:szCs w:val="22"/>
        </w:rPr>
        <w:t>2</w:t>
      </w:r>
    </w:p>
    <w:p w14:paraId="0D3A7623" w14:textId="149AF79E" w:rsidR="005810B9" w:rsidRPr="00800901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b/>
          <w:bCs/>
          <w:color w:val="515151" w:themeColor="text1"/>
        </w:rPr>
      </w:pPr>
      <w:r w:rsidRPr="00800901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Version </w:t>
      </w:r>
      <w:r w:rsidR="002E12C9" w:rsidRPr="00800901">
        <w:rPr>
          <w:rFonts w:asciiTheme="minorHAnsi" w:eastAsiaTheme="majorEastAsia" w:hAnsiTheme="minorHAnsi" w:cstheme="majorBidi"/>
          <w:color w:val="515151" w:themeColor="text1"/>
        </w:rPr>
        <w:t>1.0</w:t>
      </w:r>
      <w:r w:rsidRPr="00800901">
        <w:rPr>
          <w:rFonts w:asciiTheme="majorHAnsi" w:eastAsiaTheme="majorEastAsia" w:hAnsiTheme="majorHAnsi" w:cstheme="majorBidi"/>
          <w:b/>
          <w:bCs/>
          <w:color w:val="515151" w:themeColor="text1"/>
        </w:rPr>
        <w:t xml:space="preserve"> </w:t>
      </w:r>
    </w:p>
    <w:p w14:paraId="16D2D105" w14:textId="651EC96C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sz w:val="24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Next Planned Update </w:t>
      </w:r>
      <w:r w:rsidR="00DC7FED">
        <w:rPr>
          <w:rFonts w:asciiTheme="minorHAnsi" w:hAnsiTheme="minorHAnsi" w:cs="Arial"/>
          <w:szCs w:val="22"/>
        </w:rPr>
        <w:t>24</w:t>
      </w:r>
      <w:r w:rsidR="00DC7FED" w:rsidRPr="00940EB4">
        <w:rPr>
          <w:rFonts w:asciiTheme="minorHAnsi" w:hAnsiTheme="minorHAnsi" w:cs="Arial"/>
          <w:szCs w:val="22"/>
        </w:rPr>
        <w:t>/0</w:t>
      </w:r>
      <w:r w:rsidR="00DC7FED">
        <w:rPr>
          <w:rFonts w:asciiTheme="minorHAnsi" w:hAnsiTheme="minorHAnsi" w:cs="Arial"/>
          <w:szCs w:val="22"/>
        </w:rPr>
        <w:t>2</w:t>
      </w:r>
      <w:r w:rsidR="00DC7FED" w:rsidRPr="00940EB4">
        <w:rPr>
          <w:rFonts w:asciiTheme="minorHAnsi" w:hAnsiTheme="minorHAnsi" w:cs="Arial"/>
          <w:szCs w:val="22"/>
        </w:rPr>
        <w:t>/202</w:t>
      </w:r>
      <w:r w:rsidR="00DC7FED">
        <w:rPr>
          <w:rFonts w:asciiTheme="minorHAnsi" w:hAnsiTheme="minorHAnsi" w:cs="Arial"/>
          <w:szCs w:val="22"/>
        </w:rPr>
        <w:t>4</w:t>
      </w:r>
    </w:p>
    <w:p w14:paraId="30A9580D" w14:textId="77777777" w:rsidR="005810B9" w:rsidRPr="005810B9" w:rsidRDefault="005810B9" w:rsidP="005810B9"/>
    <w:p w14:paraId="6BA3BD24" w14:textId="77777777" w:rsidR="005810B9" w:rsidRPr="005810B9" w:rsidRDefault="005810B9" w:rsidP="005810B9">
      <w:pPr>
        <w:keepNext/>
        <w:keepLines/>
        <w:spacing w:before="40" w:after="0"/>
        <w:outlineLvl w:val="5"/>
        <w:rPr>
          <w:rFonts w:asciiTheme="majorHAnsi" w:eastAsiaTheme="majorEastAsia" w:hAnsiTheme="majorHAnsi" w:cstheme="majorBidi"/>
          <w:color w:val="00B9BD" w:themeColor="accent1"/>
          <w:sz w:val="24"/>
        </w:rPr>
      </w:pPr>
      <w:r w:rsidRPr="005810B9">
        <w:rPr>
          <w:rFonts w:asciiTheme="majorHAnsi" w:eastAsiaTheme="majorEastAsia" w:hAnsiTheme="majorHAnsi" w:cstheme="majorBidi"/>
          <w:color w:val="00B9BD" w:themeColor="accent1"/>
          <w:sz w:val="24"/>
        </w:rPr>
        <w:t xml:space="preserve">Contact Details </w:t>
      </w:r>
    </w:p>
    <w:p w14:paraId="039C06CB" w14:textId="734DC458" w:rsidR="005810B9" w:rsidRPr="00921553" w:rsidRDefault="005810B9" w:rsidP="005810B9">
      <w:pPr>
        <w:spacing w:after="0" w:line="240" w:lineRule="auto"/>
        <w:rPr>
          <w:sz w:val="18"/>
          <w:szCs w:val="18"/>
        </w:rPr>
      </w:pPr>
      <w:r w:rsidRPr="00921553">
        <w:rPr>
          <w:sz w:val="18"/>
          <w:szCs w:val="18"/>
        </w:rPr>
        <w:t>The Gold Standard Foundation</w:t>
      </w:r>
    </w:p>
    <w:p w14:paraId="040F6298" w14:textId="77777777" w:rsidR="00DE32EC" w:rsidRPr="00921553" w:rsidRDefault="00DE32EC" w:rsidP="00DE32EC">
      <w:pPr>
        <w:spacing w:after="0" w:line="240" w:lineRule="auto"/>
        <w:rPr>
          <w:sz w:val="18"/>
          <w:szCs w:val="18"/>
          <w:lang w:val="fr-FR"/>
        </w:rPr>
      </w:pPr>
      <w:r w:rsidRPr="00921553">
        <w:rPr>
          <w:sz w:val="18"/>
          <w:szCs w:val="18"/>
          <w:lang w:val="fr-FR"/>
        </w:rPr>
        <w:t xml:space="preserve">International </w:t>
      </w:r>
      <w:proofErr w:type="spellStart"/>
      <w:r w:rsidRPr="00921553">
        <w:rPr>
          <w:sz w:val="18"/>
          <w:szCs w:val="18"/>
          <w:lang w:val="fr-FR"/>
        </w:rPr>
        <w:t>Environment</w:t>
      </w:r>
      <w:proofErr w:type="spellEnd"/>
      <w:r w:rsidRPr="00921553">
        <w:rPr>
          <w:sz w:val="18"/>
          <w:szCs w:val="18"/>
          <w:lang w:val="fr-FR"/>
        </w:rPr>
        <w:t xml:space="preserve"> House 2</w:t>
      </w:r>
    </w:p>
    <w:p w14:paraId="13BD3ED7" w14:textId="77777777" w:rsidR="005810B9" w:rsidRPr="00921553" w:rsidRDefault="005810B9" w:rsidP="007558D2">
      <w:pPr>
        <w:pStyle w:val="Date"/>
        <w:spacing w:after="0" w:line="240" w:lineRule="auto"/>
        <w:rPr>
          <w:sz w:val="18"/>
          <w:szCs w:val="18"/>
          <w:lang w:val="fr-FR"/>
        </w:rPr>
      </w:pPr>
      <w:r w:rsidRPr="00921553">
        <w:rPr>
          <w:sz w:val="18"/>
          <w:szCs w:val="18"/>
          <w:lang w:val="fr-FR"/>
        </w:rPr>
        <w:t xml:space="preserve">Chemin de </w:t>
      </w:r>
      <w:proofErr w:type="spellStart"/>
      <w:r w:rsidRPr="00921553">
        <w:rPr>
          <w:sz w:val="18"/>
          <w:szCs w:val="18"/>
          <w:lang w:val="fr-FR"/>
        </w:rPr>
        <w:t>Balexert</w:t>
      </w:r>
      <w:proofErr w:type="spellEnd"/>
      <w:r w:rsidRPr="00921553">
        <w:rPr>
          <w:sz w:val="18"/>
          <w:szCs w:val="18"/>
          <w:lang w:val="fr-FR"/>
        </w:rPr>
        <w:t xml:space="preserve"> 7-9</w:t>
      </w:r>
    </w:p>
    <w:p w14:paraId="5E206E35" w14:textId="77777777" w:rsidR="005810B9" w:rsidRPr="00921553" w:rsidRDefault="005810B9" w:rsidP="005810B9">
      <w:pPr>
        <w:spacing w:after="0" w:line="240" w:lineRule="auto"/>
        <w:rPr>
          <w:sz w:val="18"/>
          <w:szCs w:val="18"/>
          <w:lang w:val="fr-FR"/>
        </w:rPr>
      </w:pPr>
      <w:r w:rsidRPr="00921553">
        <w:rPr>
          <w:sz w:val="18"/>
          <w:szCs w:val="18"/>
          <w:lang w:val="fr-FR"/>
        </w:rPr>
        <w:t>1219 Châtelaine</w:t>
      </w:r>
    </w:p>
    <w:p w14:paraId="75F31EC8" w14:textId="77777777" w:rsidR="005810B9" w:rsidRPr="00921553" w:rsidRDefault="005810B9" w:rsidP="005810B9">
      <w:pPr>
        <w:spacing w:after="0" w:line="240" w:lineRule="auto"/>
        <w:rPr>
          <w:sz w:val="18"/>
          <w:szCs w:val="18"/>
        </w:rPr>
      </w:pPr>
      <w:r w:rsidRPr="00921553">
        <w:rPr>
          <w:sz w:val="18"/>
          <w:szCs w:val="18"/>
        </w:rPr>
        <w:t>Geneva, Switzerland</w:t>
      </w:r>
    </w:p>
    <w:p w14:paraId="0AF0C264" w14:textId="77777777" w:rsidR="005810B9" w:rsidRPr="00921553" w:rsidRDefault="005810B9" w:rsidP="005810B9">
      <w:pPr>
        <w:spacing w:after="0" w:line="240" w:lineRule="auto"/>
        <w:rPr>
          <w:sz w:val="18"/>
          <w:szCs w:val="18"/>
        </w:rPr>
      </w:pPr>
      <w:r w:rsidRPr="00921553">
        <w:rPr>
          <w:sz w:val="18"/>
          <w:szCs w:val="18"/>
        </w:rPr>
        <w:t>Tel: +41 22 788 70 80</w:t>
      </w:r>
    </w:p>
    <w:p w14:paraId="515E20D0" w14:textId="77777777" w:rsidR="0002272D" w:rsidRPr="00921553" w:rsidRDefault="005810B9" w:rsidP="005810B9">
      <w:pPr>
        <w:pStyle w:val="Heading6"/>
        <w:rPr>
          <w:sz w:val="18"/>
          <w:szCs w:val="20"/>
        </w:rPr>
      </w:pPr>
      <w:r w:rsidRPr="00921553">
        <w:rPr>
          <w:rFonts w:ascii="Verdana" w:eastAsiaTheme="minorHAnsi" w:hAnsi="Verdana" w:cs="Times New Roman (Body CS)"/>
          <w:color w:val="4D4D4C"/>
          <w:sz w:val="18"/>
          <w:szCs w:val="18"/>
        </w:rPr>
        <w:t xml:space="preserve">Email: </w:t>
      </w:r>
      <w:hyperlink r:id="rId11" w:history="1">
        <w:r w:rsidRPr="00921553">
          <w:rPr>
            <w:rFonts w:asciiTheme="minorHAnsi" w:eastAsiaTheme="minorHAnsi" w:hAnsiTheme="minorHAnsi" w:cs="Times New Roman (Body CS)"/>
            <w:color w:val="00B9BD" w:themeColor="hyperlink"/>
            <w:sz w:val="18"/>
            <w:szCs w:val="18"/>
            <w:u w:val="single"/>
          </w:rPr>
          <w:t>standards@goldstandard.org</w:t>
        </w:r>
      </w:hyperlink>
    </w:p>
    <w:p w14:paraId="231DA507" w14:textId="77777777" w:rsidR="00F92931" w:rsidRPr="00947B25" w:rsidRDefault="003F1D0A" w:rsidP="00947B25">
      <w:pPr>
        <w:pStyle w:val="FootnoteText"/>
      </w:pPr>
      <w:r w:rsidRPr="003F1D0A">
        <w:rPr>
          <w:noProof/>
          <w14:cntxtAlts w14:val="0"/>
        </w:rPr>
        <w:pict w14:anchorId="68CF11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350D2BD" w14:textId="77777777" w:rsidR="007D2F0B" w:rsidRPr="00C30F02" w:rsidRDefault="007D2F0B" w:rsidP="00C30F02">
      <w:pPr>
        <w:rPr>
          <w:lang w:val="en-GB"/>
        </w:rPr>
      </w:pPr>
    </w:p>
    <w:p w14:paraId="0EB1644C" w14:textId="77777777" w:rsidR="00765E86" w:rsidRPr="00D21167" w:rsidRDefault="00765E86" w:rsidP="00FB3727">
      <w:pPr>
        <w:pStyle w:val="Heading3"/>
      </w:pPr>
      <w:r>
        <w:t>SUMMARY</w:t>
      </w:r>
    </w:p>
    <w:p w14:paraId="36EC8CF5" w14:textId="4A9311CF" w:rsidR="000E7D07" w:rsidRPr="0022081F" w:rsidRDefault="000E7D07" w:rsidP="00765E86">
      <w:r>
        <w:t xml:space="preserve">This template is applicable to the project activities seeking </w:t>
      </w:r>
      <w:r w:rsidR="00F90CD6">
        <w:t xml:space="preserve">compliance with </w:t>
      </w:r>
      <w:r w:rsidR="00F90CD6">
        <w:rPr>
          <w:lang w:val="en-GB"/>
        </w:rPr>
        <w:t>r</w:t>
      </w:r>
      <w:r w:rsidR="00F90CD6" w:rsidRPr="00763E74">
        <w:rPr>
          <w:lang w:val="en-GB"/>
        </w:rPr>
        <w:t xml:space="preserve">equirements for credits authorised for use under article 6 of the </w:t>
      </w:r>
      <w:r w:rsidR="00F90CD6">
        <w:rPr>
          <w:lang w:val="en-GB"/>
        </w:rPr>
        <w:t>P</w:t>
      </w:r>
      <w:r w:rsidR="00F90CD6" w:rsidRPr="00763E74">
        <w:rPr>
          <w:lang w:val="en-GB"/>
        </w:rPr>
        <w:t>aris agreement</w:t>
      </w:r>
      <w:r w:rsidR="00F90CD6">
        <w:rPr>
          <w:lang w:val="en-GB"/>
        </w:rPr>
        <w:t xml:space="preserve">. </w:t>
      </w:r>
    </w:p>
    <w:p w14:paraId="4B371E88" w14:textId="77777777" w:rsidR="0002272D" w:rsidRDefault="0002272D" w:rsidP="0002272D"/>
    <w:p w14:paraId="1C9B273E" w14:textId="77777777" w:rsidR="0002272D" w:rsidRDefault="0002272D" w:rsidP="0002272D"/>
    <w:p w14:paraId="54AB07BE" w14:textId="43CF9710" w:rsidR="00FB3727" w:rsidRPr="00FB3727" w:rsidRDefault="00284205" w:rsidP="00FB3727">
      <w:pPr>
        <w:spacing w:after="200"/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28"/>
        </w:rPr>
      </w:pPr>
      <w:r>
        <w:br w:type="page"/>
      </w:r>
    </w:p>
    <w:tbl>
      <w:tblPr>
        <w:tblStyle w:val="GSBoldTable"/>
        <w:tblpPr w:leftFromText="180" w:rightFromText="180" w:horzAnchor="margin" w:tblpY="426"/>
        <w:tblW w:w="9270" w:type="dxa"/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350"/>
        <w:gridCol w:w="1800"/>
        <w:gridCol w:w="1170"/>
        <w:gridCol w:w="1890"/>
      </w:tblGrid>
      <w:tr w:rsidR="00FB3727" w:rsidRPr="00782B0C" w14:paraId="2163D7DB" w14:textId="77777777" w:rsidTr="00DC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70" w:type="dxa"/>
            <w:gridSpan w:val="6"/>
            <w:shd w:val="clear" w:color="auto" w:fill="00B9BD"/>
          </w:tcPr>
          <w:p w14:paraId="13899D4A" w14:textId="08CB02BD" w:rsidR="00FB3727" w:rsidRPr="00DE32EC" w:rsidRDefault="00FB3727" w:rsidP="007E74AC">
            <w:pPr>
              <w:widowControl w:val="0"/>
              <w:contextualSpacing/>
              <w:textAlignment w:val="baseline"/>
              <w:rPr>
                <w:rFonts w:eastAsia="Times New Roman" w:cs="Segoe UI"/>
                <w:b/>
                <w:bCs/>
                <w:noProof/>
                <w:color w:val="FFFFFF" w:themeColor="background1"/>
                <w:sz w:val="20"/>
                <w:szCs w:val="20"/>
                <w:lang w:val="en-GB" w:eastAsia="en-GB"/>
              </w:rPr>
            </w:pPr>
            <w:r w:rsidRPr="00DE32EC">
              <w:rPr>
                <w:noProof/>
                <w:color w:val="FFFFFF" w:themeColor="background1"/>
                <w:sz w:val="28"/>
                <w:szCs w:val="28"/>
              </w:rPr>
              <w:lastRenderedPageBreak/>
              <w:t>Article 6 Authorisation Checklist</w:t>
            </w:r>
          </w:p>
        </w:tc>
      </w:tr>
      <w:tr w:rsidR="00FB3727" w:rsidRPr="00782B0C" w14:paraId="7724311F" w14:textId="77777777" w:rsidTr="00DC7FED">
        <w:tc>
          <w:tcPr>
            <w:tcW w:w="4410" w:type="dxa"/>
            <w:gridSpan w:val="3"/>
            <w:shd w:val="clear" w:color="auto" w:fill="00B9BD"/>
            <w:hideMark/>
          </w:tcPr>
          <w:p w14:paraId="7565B150" w14:textId="77777777" w:rsidR="00FB3727" w:rsidRPr="00DE32EC" w:rsidRDefault="00FB3727" w:rsidP="007E74AC">
            <w:pPr>
              <w:widowControl w:val="0"/>
              <w:spacing w:line="276" w:lineRule="auto"/>
              <w:contextualSpacing/>
              <w:textAlignment w:val="baseline"/>
              <w:rPr>
                <w:rFonts w:ascii="Segoe UI" w:eastAsia="Times New Roman" w:hAnsi="Segoe UI" w:cs="Segoe UI"/>
                <w:noProof/>
                <w:color w:val="FFFFFF" w:themeColor="background1"/>
                <w:szCs w:val="22"/>
                <w:lang w:val="en-GB" w:eastAsia="en-GB"/>
              </w:rPr>
            </w:pPr>
            <w:r w:rsidRPr="00DE32EC">
              <w:rPr>
                <w:rFonts w:eastAsia="Times New Roman" w:cs="Segoe UI"/>
                <w:b/>
                <w:bCs/>
                <w:noProof/>
                <w:color w:val="FFFFFF" w:themeColor="background1"/>
                <w:szCs w:val="22"/>
                <w:lang w:val="en-GB" w:eastAsia="en-GB"/>
              </w:rPr>
              <w:t>Requirement </w:t>
            </w:r>
            <w:r w:rsidRPr="00DE32EC">
              <w:rPr>
                <w:rFonts w:eastAsia="Times New Roman" w:cs="Segoe UI"/>
                <w:noProof/>
                <w:color w:val="FFFFFF" w:themeColor="background1"/>
                <w:szCs w:val="22"/>
                <w:lang w:val="en-GB" w:eastAsia="en-GB"/>
              </w:rPr>
              <w:t> </w:t>
            </w:r>
          </w:p>
        </w:tc>
        <w:tc>
          <w:tcPr>
            <w:tcW w:w="486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00B9BD"/>
            <w:hideMark/>
          </w:tcPr>
          <w:p w14:paraId="595042EC" w14:textId="77777777" w:rsidR="00FB3727" w:rsidRPr="00DE32EC" w:rsidRDefault="00FB3727" w:rsidP="007E74AC">
            <w:pPr>
              <w:widowControl w:val="0"/>
              <w:spacing w:line="276" w:lineRule="auto"/>
              <w:contextualSpacing/>
              <w:textAlignment w:val="baseline"/>
              <w:rPr>
                <w:rFonts w:ascii="Segoe UI" w:eastAsia="Times New Roman" w:hAnsi="Segoe UI" w:cs="Segoe UI"/>
                <w:noProof/>
                <w:color w:val="FFFFFF" w:themeColor="background1"/>
                <w:szCs w:val="22"/>
                <w:lang w:val="en-GB" w:eastAsia="en-GB"/>
              </w:rPr>
            </w:pPr>
            <w:r w:rsidRPr="00DE32EC">
              <w:rPr>
                <w:rFonts w:eastAsia="Times New Roman" w:cs="Segoe UI"/>
                <w:b/>
                <w:bCs/>
                <w:noProof/>
                <w:color w:val="FFFFFF" w:themeColor="background1"/>
                <w:szCs w:val="22"/>
                <w:lang w:val="en-GB" w:eastAsia="en-GB"/>
              </w:rPr>
              <w:t>Response and description </w:t>
            </w:r>
            <w:r w:rsidRPr="00DE32EC">
              <w:rPr>
                <w:rFonts w:eastAsia="Times New Roman" w:cs="Segoe UI"/>
                <w:noProof/>
                <w:color w:val="FFFFFF" w:themeColor="background1"/>
                <w:szCs w:val="22"/>
                <w:lang w:val="en-GB" w:eastAsia="en-GB"/>
              </w:rPr>
              <w:t> </w:t>
            </w:r>
          </w:p>
        </w:tc>
      </w:tr>
      <w:tr w:rsidR="00FB3727" w:rsidRPr="00782B0C" w14:paraId="1CFC2A42" w14:textId="77777777" w:rsidTr="00DC7FED">
        <w:tc>
          <w:tcPr>
            <w:tcW w:w="2070" w:type="dxa"/>
            <w:tcBorders>
              <w:right w:val="single" w:sz="4" w:space="0" w:color="auto"/>
            </w:tcBorders>
            <w:hideMark/>
          </w:tcPr>
          <w:p w14:paraId="427D66DA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Project ID 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5FDF84F2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GSXXX </w:t>
            </w:r>
          </w:p>
        </w:tc>
      </w:tr>
      <w:tr w:rsidR="00C23F54" w:rsidRPr="00782B0C" w14:paraId="3CDD5408" w14:textId="77777777" w:rsidTr="00DC7FED">
        <w:tc>
          <w:tcPr>
            <w:tcW w:w="2070" w:type="dxa"/>
            <w:tcBorders>
              <w:right w:val="single" w:sz="4" w:space="0" w:color="auto"/>
            </w:tcBorders>
          </w:tcPr>
          <w:p w14:paraId="73C16EFA" w14:textId="51E462C5" w:rsidR="00C23F54" w:rsidRPr="00782B0C" w:rsidRDefault="00C23F5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PoA ID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5ECB6B39" w14:textId="0CB77521" w:rsidR="00C23F54" w:rsidRPr="00782B0C" w:rsidRDefault="00C23F5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NA, if not applicable</w:t>
            </w:r>
          </w:p>
        </w:tc>
      </w:tr>
      <w:tr w:rsidR="00C23F54" w:rsidRPr="00782B0C" w14:paraId="6C15DC89" w14:textId="77777777" w:rsidTr="00DC7FED">
        <w:tc>
          <w:tcPr>
            <w:tcW w:w="2070" w:type="dxa"/>
            <w:tcBorders>
              <w:right w:val="single" w:sz="4" w:space="0" w:color="auto"/>
            </w:tcBorders>
          </w:tcPr>
          <w:p w14:paraId="59CBFFFE" w14:textId="2239E079" w:rsidR="00C23F54" w:rsidRDefault="00C23F5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VPAs ID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228A385" w14:textId="606D7AD6" w:rsidR="00C23F54" w:rsidRPr="00782B0C" w:rsidRDefault="00C23F5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NA, if not applicable</w:t>
            </w:r>
          </w:p>
        </w:tc>
      </w:tr>
      <w:tr w:rsidR="00FB3727" w:rsidRPr="00782B0C" w14:paraId="3985CEAD" w14:textId="77777777" w:rsidTr="00DC7FED">
        <w:tc>
          <w:tcPr>
            <w:tcW w:w="2070" w:type="dxa"/>
            <w:tcBorders>
              <w:right w:val="single" w:sz="4" w:space="0" w:color="auto"/>
            </w:tcBorders>
            <w:hideMark/>
          </w:tcPr>
          <w:p w14:paraId="10EDE080" w14:textId="55857272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Project</w:t>
            </w:r>
            <w:r w:rsidR="009A68F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/PoA 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Title 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10CA3CA9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A68FA" w:rsidRPr="00782B0C" w14:paraId="65EE1F9D" w14:textId="77777777" w:rsidTr="00DC7FED">
        <w:tc>
          <w:tcPr>
            <w:tcW w:w="2070" w:type="dxa"/>
            <w:tcBorders>
              <w:right w:val="single" w:sz="4" w:space="0" w:color="auto"/>
            </w:tcBorders>
          </w:tcPr>
          <w:p w14:paraId="33AA87D9" w14:textId="08583A99" w:rsidR="009A68FA" w:rsidRPr="00782B0C" w:rsidRDefault="009A68FA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VPAs Title </w:t>
            </w:r>
          </w:p>
        </w:tc>
        <w:tc>
          <w:tcPr>
            <w:tcW w:w="7200" w:type="dxa"/>
            <w:gridSpan w:val="5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302A6840" w14:textId="22662414" w:rsidR="009A68FA" w:rsidRPr="00782B0C" w:rsidRDefault="009A68FA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NA, if not applicable </w:t>
            </w:r>
          </w:p>
        </w:tc>
      </w:tr>
      <w:tr w:rsidR="00FB3727" w:rsidRPr="00782B0C" w14:paraId="0BA4069B" w14:textId="77777777" w:rsidTr="00DC7FED">
        <w:tc>
          <w:tcPr>
            <w:tcW w:w="3060" w:type="dxa"/>
            <w:gridSpan w:val="2"/>
            <w:tcBorders>
              <w:right w:val="single" w:sz="4" w:space="0" w:color="auto"/>
            </w:tcBorders>
            <w:hideMark/>
          </w:tcPr>
          <w:p w14:paraId="5D568DED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Date of Design Certification </w:t>
            </w:r>
          </w:p>
        </w:tc>
        <w:tc>
          <w:tcPr>
            <w:tcW w:w="621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5C8F9716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FB3727" w:rsidRPr="00782B0C" w14:paraId="190F7702" w14:textId="77777777" w:rsidTr="00DC7FED">
        <w:tc>
          <w:tcPr>
            <w:tcW w:w="3060" w:type="dxa"/>
            <w:gridSpan w:val="2"/>
            <w:tcBorders>
              <w:right w:val="single" w:sz="4" w:space="0" w:color="auto"/>
            </w:tcBorders>
            <w:hideMark/>
          </w:tcPr>
          <w:p w14:paraId="2E9E1318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Crediting Period </w:t>
            </w:r>
          </w:p>
        </w:tc>
        <w:tc>
          <w:tcPr>
            <w:tcW w:w="621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014F4EB3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Start date – dd/mm/yyyy </w:t>
            </w:r>
          </w:p>
          <w:p w14:paraId="5A8AC75F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End date – dd/mm/yyyy </w:t>
            </w:r>
          </w:p>
        </w:tc>
      </w:tr>
      <w:tr w:rsidR="00FB3727" w:rsidRPr="00782B0C" w14:paraId="6DF2463A" w14:textId="77777777" w:rsidTr="00DC7FED">
        <w:tc>
          <w:tcPr>
            <w:tcW w:w="3060" w:type="dxa"/>
            <w:gridSpan w:val="2"/>
            <w:tcBorders>
              <w:right w:val="single" w:sz="4" w:space="0" w:color="auto"/>
            </w:tcBorders>
            <w:hideMark/>
          </w:tcPr>
          <w:p w14:paraId="0589B1D9" w14:textId="77777777" w:rsidR="00FB3727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Project</w:t>
            </w:r>
            <w:r w:rsidR="00A3651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Registry link </w:t>
            </w:r>
          </w:p>
          <w:p w14:paraId="01555176" w14:textId="31C14D02" w:rsidR="0060081B" w:rsidRPr="00782B0C" w:rsidRDefault="0060081B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(</w:t>
            </w:r>
            <w:hyperlink r:id="rId12" w:history="1">
              <w:r w:rsidR="0039615C" w:rsidRPr="006C520A">
                <w:rPr>
                  <w:rStyle w:val="SmartLink1"/>
                </w:rPr>
                <w:t>Impact Registry</w:t>
              </w:r>
            </w:hyperlink>
            <w:r w:rsidR="00DE32E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li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nk to project page)</w:t>
            </w:r>
          </w:p>
        </w:tc>
        <w:tc>
          <w:tcPr>
            <w:tcW w:w="6210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4122C527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XXXX </w:t>
            </w:r>
          </w:p>
        </w:tc>
      </w:tr>
      <w:tr w:rsidR="00FB3727" w:rsidRPr="00782B0C" w14:paraId="5F7FD801" w14:textId="77777777" w:rsidTr="00DC7FED">
        <w:tc>
          <w:tcPr>
            <w:tcW w:w="7380" w:type="dxa"/>
            <w:gridSpan w:val="5"/>
            <w:tcBorders>
              <w:right w:val="single" w:sz="4" w:space="0" w:color="auto"/>
            </w:tcBorders>
            <w:hideMark/>
          </w:tcPr>
          <w:p w14:paraId="027D1B4E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Is the project/VPA registered or pursuing registration to issue GHG emission reductions with any other programme or scheme?   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148D391C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45082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08D49C61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72368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</w:tc>
      </w:tr>
      <w:tr w:rsidR="00FB3727" w:rsidRPr="00782B0C" w14:paraId="62A751D0" w14:textId="77777777" w:rsidTr="00DC7FED">
        <w:tc>
          <w:tcPr>
            <w:tcW w:w="7380" w:type="dxa"/>
            <w:gridSpan w:val="5"/>
            <w:tcBorders>
              <w:right w:val="single" w:sz="4" w:space="0" w:color="auto"/>
            </w:tcBorders>
            <w:hideMark/>
          </w:tcPr>
          <w:p w14:paraId="468E82FE" w14:textId="1754C6F1" w:rsidR="00FB3727" w:rsidRPr="00782B0C" w:rsidRDefault="00FB3727" w:rsidP="007E74AC">
            <w:pPr>
              <w:spacing w:line="276" w:lineRule="auto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Where applicable, h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as the </w:t>
            </w:r>
            <w:r w:rsidR="009A68F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Letter of Authorisation (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LoA</w:t>
            </w:r>
            <w:r w:rsidR="009A68FA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)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been issued for all VPAs or for specific VPAs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644421F0" w14:textId="77777777" w:rsidR="00FB3727" w:rsidRPr="00782B0C" w:rsidRDefault="00FB3727" w:rsidP="007E74AC">
            <w:pPr>
              <w:spacing w:line="276" w:lineRule="auto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ascii="MS Gothic" w:eastAsia="MS Gothic" w:hAnsi="MS Gothic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☐</w:t>
            </w:r>
            <w:r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All VPAs</w:t>
            </w:r>
          </w:p>
          <w:p w14:paraId="24D6E1F6" w14:textId="77777777" w:rsidR="00FB3727" w:rsidRPr="00782B0C" w:rsidRDefault="00FB3727" w:rsidP="007E74AC">
            <w:pPr>
              <w:spacing w:line="276" w:lineRule="auto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ascii="MS Gothic" w:eastAsia="MS Gothic" w:hAnsi="MS Gothic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☐</w:t>
            </w:r>
            <w:r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Specific VPAs</w:t>
            </w:r>
          </w:p>
        </w:tc>
      </w:tr>
      <w:tr w:rsidR="00FB3727" w:rsidRPr="00782B0C" w14:paraId="4D685FF6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right w:val="single" w:sz="4" w:space="0" w:color="auto"/>
            </w:tcBorders>
            <w:hideMark/>
          </w:tcPr>
          <w:p w14:paraId="47FA8249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Project/VPA Location   </w:t>
            </w:r>
          </w:p>
          <w:p w14:paraId="70650FAC" w14:textId="77777777" w:rsidR="00FB3727" w:rsidRPr="00A56F9D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Country(/ies) where the project is implemented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70171B90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1. Country A</w:t>
            </w:r>
          </w:p>
          <w:p w14:paraId="41895AAC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2. Country B</w:t>
            </w:r>
            <w:r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(where applicable)</w:t>
            </w:r>
          </w:p>
        </w:tc>
      </w:tr>
      <w:tr w:rsidR="00FB3727" w:rsidRPr="00782B0C" w14:paraId="67C8FE55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3836344A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there is more than one country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in which the project will reduce emissions or enhance removals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have all countries issued an LoA or similar eligible documentation?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1280BF25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63607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N/A</w:t>
            </w:r>
          </w:p>
          <w:p w14:paraId="7031B41F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06271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3DD8069E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211231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  <w:p w14:paraId="2382B0E5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yes, please attach separate documentation</w:t>
            </w:r>
          </w:p>
        </w:tc>
      </w:tr>
      <w:tr w:rsidR="00FB3727" w:rsidRPr="00782B0C" w14:paraId="7FC161E6" w14:textId="77777777" w:rsidTr="00DC7FED">
        <w:tc>
          <w:tcPr>
            <w:tcW w:w="6210" w:type="dxa"/>
            <w:gridSpan w:val="4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24D1E51D" w14:textId="77777777" w:rsidR="00FB3727" w:rsidRPr="00782B0C" w:rsidDel="00E92E4B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For which period does the LoA authorise the use of emission reductions or removals as ITMOs? </w:t>
            </w:r>
          </w:p>
        </w:tc>
        <w:tc>
          <w:tcPr>
            <w:tcW w:w="3060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5DAF9427" w14:textId="000C6F1D" w:rsidR="009A68FA" w:rsidRPr="009A68FA" w:rsidRDefault="003F1D0A" w:rsidP="009A68FA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6105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8FA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9A68FA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N/A</w:t>
            </w:r>
          </w:p>
          <w:p w14:paraId="234F4208" w14:textId="2A60C699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Start date - dd/mm/yyyy </w:t>
            </w:r>
          </w:p>
          <w:p w14:paraId="32A50519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End date – dd/mm/yyyy </w:t>
            </w:r>
          </w:p>
        </w:tc>
      </w:tr>
      <w:tr w:rsidR="00FB3727" w:rsidRPr="00782B0C" w14:paraId="54E65AC9" w14:textId="77777777" w:rsidTr="00DC7FED">
        <w:trPr>
          <w:trHeight w:val="1348"/>
        </w:trPr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right w:val="single" w:sz="4" w:space="0" w:color="auto"/>
            </w:tcBorders>
          </w:tcPr>
          <w:p w14:paraId="38D5C23F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Does the LoA include any quantitative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, timing or 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jurisdictional limits to its authorisation of the use of credits by other entities?  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B89B0F1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50905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6C560762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4151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  <w:p w14:paraId="3B6621EE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yes, please specify the applicable limit(s) and stipulated countries of use and the supporting agreement or other evidence of the cooperative approach between the countries:</w:t>
            </w:r>
          </w:p>
          <w:sdt>
            <w:sdtP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id w:val="1896554316"/>
              <w:placeholder>
                <w:docPart w:val="6983FC871D174FD28AB9A3BAFBF2D2C6"/>
              </w:placeholder>
            </w:sdtPr>
            <w:sdtEndPr/>
            <w:sdtContent>
              <w:p w14:paraId="58306D85" w14:textId="77777777" w:rsidR="00FB3727" w:rsidRPr="00782B0C" w:rsidRDefault="00FB3727" w:rsidP="007E74AC">
                <w:pPr>
                  <w:widowControl w:val="0"/>
                  <w:spacing w:line="276" w:lineRule="auto"/>
                  <w:textAlignment w:val="baseline"/>
                  <w:rPr>
                    <w:rFonts w:eastAsia="Times New Roman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</w:pPr>
                <w:r w:rsidRPr="00782B0C">
                  <w:rPr>
                    <w:rFonts w:eastAsia="Times New Roman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XXXXXXX</w:t>
                </w:r>
              </w:p>
            </w:sdtContent>
          </w:sdt>
        </w:tc>
      </w:tr>
      <w:tr w:rsidR="00FB3727" w:rsidRPr="00782B0C" w14:paraId="7708A0F2" w14:textId="77777777" w:rsidTr="00DC7FED">
        <w:tc>
          <w:tcPr>
            <w:tcW w:w="4410" w:type="dxa"/>
            <w:gridSpan w:val="3"/>
            <w:tcBorders>
              <w:right w:val="single" w:sz="4" w:space="0" w:color="auto"/>
            </w:tcBorders>
          </w:tcPr>
          <w:p w14:paraId="2435B833" w14:textId="77777777" w:rsidR="00FB3727" w:rsidRPr="00782B0C" w:rsidRDefault="00FB3727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What is the nature of the use authorisation provided in the LoA? (If an 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lastRenderedPageBreak/>
              <w:t>authorisation for all uses has been provided, please tick all boxes).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3BE83493" w14:textId="77777777" w:rsidR="00FB3727" w:rsidRDefault="003F1D0A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4170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Authori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ed for use towards achievement of an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y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NDC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</w:p>
          <w:p w14:paraId="4D390FFD" w14:textId="5FF6EE1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59478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Authori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ed for use towards achievement 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of an NDC 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in the following countr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y/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ies with which the Host Country has a voluntary, cooperative approach: [list]</w:t>
            </w:r>
          </w:p>
          <w:p w14:paraId="21273806" w14:textId="77777777" w:rsidR="00FB3727" w:rsidRDefault="003F1D0A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26753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Authori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s</w:t>
            </w:r>
            <w:r w:rsidR="00FB3727" w:rsidRPr="00782B0C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ed for use for other international mitigation purposes</w:t>
            </w:r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, including:</w:t>
            </w:r>
          </w:p>
          <w:p w14:paraId="789D1338" w14:textId="77777777" w:rsidR="00FB3727" w:rsidRDefault="003F1D0A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89523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 International mitigation purposes</w:t>
            </w:r>
          </w:p>
          <w:p w14:paraId="3CF751C4" w14:textId="77777777" w:rsidR="00FB3727" w:rsidRPr="00A56F9D" w:rsidRDefault="003F1D0A" w:rsidP="007E74AC">
            <w:pPr>
              <w:widowControl w:val="0"/>
              <w:spacing w:line="276" w:lineRule="auto"/>
              <w:textAlignment w:val="baseline"/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Theme="minorHAnsi" w:eastAsia="Times New Roman" w:hAnsiTheme="minorHAns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43818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>
                  <w:rPr>
                    <w:rFonts w:ascii="MS Gothic" w:eastAsia="MS Gothic" w:hAnsi="MS Gothic" w:cs="Segoe UI" w:hint="eastAsia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>
              <w:rPr>
                <w:rFonts w:asciiTheme="minorHAnsi" w:eastAsia="Times New Roman" w:hAnsiTheme="minorHAns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Other purposes</w:t>
            </w:r>
          </w:p>
        </w:tc>
      </w:tr>
      <w:tr w:rsidR="00FB3727" w:rsidRPr="00782B0C" w14:paraId="5C3C5BB2" w14:textId="77777777" w:rsidTr="00DC7FED">
        <w:tc>
          <w:tcPr>
            <w:tcW w:w="4410" w:type="dxa"/>
            <w:gridSpan w:val="3"/>
            <w:tcBorders>
              <w:right w:val="single" w:sz="4" w:space="0" w:color="auto"/>
            </w:tcBorders>
          </w:tcPr>
          <w:p w14:paraId="21134E77" w14:textId="77777777" w:rsidR="00FB3727" w:rsidRPr="00782B0C" w:rsidRDefault="00FB3727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lastRenderedPageBreak/>
              <w:t xml:space="preserve">If the authorisation 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includes use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for other international mitigation purposes, </w:t>
            </w: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h</w:t>
            </w: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ow has the host country defined first transfer? 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7CB5EA18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19619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</w:t>
            </w:r>
            <w:r w:rsidR="00FB3727"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Authorisation </w:t>
            </w:r>
          </w:p>
          <w:p w14:paraId="69E283C4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eastAsia="Times New Roman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23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Segoe UI Symbol" w:eastAsia="MS Gothic" w:hAnsi="Segoe UI Symbol" w:cs="Segoe UI Symbol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Issuance </w:t>
            </w:r>
          </w:p>
          <w:p w14:paraId="31E5E985" w14:textId="77777777" w:rsidR="00FB3727" w:rsidRPr="00782B0C" w:rsidRDefault="003F1D0A" w:rsidP="007E74AC">
            <w:pPr>
              <w:widowControl w:val="0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eastAsia="Times New Roman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2725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Segoe UI Symbol" w:eastAsia="MS Gothic" w:hAnsi="Segoe UI Symbol" w:cs="Segoe UI Symbol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Use or cancellation</w:t>
            </w:r>
          </w:p>
        </w:tc>
      </w:tr>
      <w:tr w:rsidR="00FB3727" w:rsidRPr="00782B0C" w14:paraId="15937DD7" w14:textId="77777777" w:rsidTr="00DC7FED">
        <w:tc>
          <w:tcPr>
            <w:tcW w:w="4410" w:type="dxa"/>
            <w:gridSpan w:val="3"/>
            <w:tcBorders>
              <w:right w:val="single" w:sz="4" w:space="0" w:color="auto"/>
            </w:tcBorders>
            <w:hideMark/>
          </w:tcPr>
          <w:p w14:paraId="1296A757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Do any mandatory domestic targets or schemes cover emission reductions and/or removals associated with the project activity? 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389E68C2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8804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30259E23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-12942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  <w:p w14:paraId="2E307F61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yes, please identify target</w:t>
            </w:r>
          </w:p>
        </w:tc>
      </w:tr>
      <w:tr w:rsidR="00FB3727" w:rsidRPr="00782B0C" w14:paraId="470D05D0" w14:textId="77777777" w:rsidTr="00DC7FED">
        <w:tc>
          <w:tcPr>
            <w:tcW w:w="4410" w:type="dxa"/>
            <w:gridSpan w:val="3"/>
            <w:tcBorders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64F4D2A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Does the project/VPA have provisions to avoid double counting with mandatory domestic targets or scheme? 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hideMark/>
          </w:tcPr>
          <w:p w14:paraId="3B50169B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07740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Yes</w:t>
            </w:r>
          </w:p>
          <w:p w14:paraId="0A8003B1" w14:textId="77777777" w:rsidR="00FB3727" w:rsidRPr="00782B0C" w:rsidRDefault="003F1D0A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sdt>
              <w:sdtPr>
                <w:rPr>
                  <w:rFonts w:ascii="Segoe UI" w:eastAsia="Times New Roman" w:hAnsi="Segoe UI" w:cs="Segoe UI"/>
                  <w:noProof/>
                  <w:color w:val="515151" w:themeColor="text1"/>
                  <w:sz w:val="20"/>
                  <w:szCs w:val="20"/>
                  <w:lang w:val="en-GB" w:eastAsia="en-GB"/>
                </w:rPr>
                <w:id w:val="110592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727" w:rsidRPr="00782B0C">
                  <w:rPr>
                    <w:rFonts w:ascii="MS Gothic" w:eastAsia="MS Gothic" w:hAnsi="MS Gothic" w:cs="Segoe UI"/>
                    <w:noProof/>
                    <w:color w:val="515151" w:themeColor="text1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FB3727" w:rsidRPr="00782B0C"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No</w:t>
            </w:r>
          </w:p>
          <w:p w14:paraId="6C1A466F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ascii="Segoe UI" w:eastAsia="Times New Roman" w:hAnsi="Segoe UI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If yes, please provide a description which demonstrates consistency with Gold Standard requirements</w:t>
            </w:r>
          </w:p>
        </w:tc>
      </w:tr>
      <w:tr w:rsidR="00FB3727" w:rsidRPr="00782B0C" w14:paraId="09FC393F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9A4CF35" w14:textId="77777777" w:rsidR="00FB3727" w:rsidRPr="00782B0C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Monitoring period  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22AE0B82" w14:textId="77777777" w:rsidR="00FB3727" w:rsidRPr="00782B0C" w:rsidDel="00F43742" w:rsidRDefault="00FB3727" w:rsidP="007E74AC">
            <w:pPr>
              <w:widowControl w:val="0"/>
              <w:spacing w:line="276" w:lineRule="auto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 w:rsidRPr="00782B0C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dd/mm/yyyy – dd/mm/yyyy </w:t>
            </w:r>
          </w:p>
        </w:tc>
      </w:tr>
      <w:tr w:rsidR="009A68FA" w:rsidRPr="00782B0C" w14:paraId="08106D4D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0EFCB230" w14:textId="1B6D59C5" w:rsidR="009A68FA" w:rsidRPr="00782B0C" w:rsidRDefault="009A68FA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>Any</w:t>
            </w:r>
            <w:r w:rsidR="00CC5664"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 update to LoA submitted at earliar occasion 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14:paraId="0F4C9583" w14:textId="77777777" w:rsidR="009A68FA" w:rsidRPr="00782B0C" w:rsidRDefault="009A68FA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</w:p>
        </w:tc>
      </w:tr>
      <w:tr w:rsidR="00CC5664" w:rsidRPr="00782B0C" w14:paraId="34DA28E8" w14:textId="77777777" w:rsidTr="00DC7FED">
        <w:tc>
          <w:tcPr>
            <w:tcW w:w="4410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75B2DFDF" w14:textId="76A69053" w:rsidR="00CC5664" w:rsidRDefault="00CC566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  <w:t xml:space="preserve">Any other relevant information </w:t>
            </w:r>
          </w:p>
        </w:tc>
        <w:tc>
          <w:tcPr>
            <w:tcW w:w="4860" w:type="dxa"/>
            <w:gridSpan w:val="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6A4359D5" w14:textId="77777777" w:rsidR="00CC5664" w:rsidRPr="00782B0C" w:rsidRDefault="00CC5664" w:rsidP="007E74AC">
            <w:pPr>
              <w:widowControl w:val="0"/>
              <w:textAlignment w:val="baseline"/>
              <w:rPr>
                <w:rFonts w:eastAsia="Times New Roman" w:cs="Segoe UI"/>
                <w:noProof/>
                <w:color w:val="515151" w:themeColor="text1"/>
                <w:sz w:val="20"/>
                <w:szCs w:val="20"/>
                <w:lang w:val="en-GB" w:eastAsia="en-GB"/>
              </w:rPr>
            </w:pPr>
          </w:p>
        </w:tc>
      </w:tr>
    </w:tbl>
    <w:p w14:paraId="073D3537" w14:textId="76496656" w:rsidR="00765E86" w:rsidRPr="00B30230" w:rsidRDefault="00765E86" w:rsidP="00B30230"/>
    <w:p w14:paraId="7D2AE8EA" w14:textId="77777777" w:rsidR="0002272D" w:rsidRPr="00F476BB" w:rsidRDefault="0002272D" w:rsidP="0002272D"/>
    <w:p w14:paraId="7D491830" w14:textId="77777777" w:rsidR="00765E86" w:rsidRPr="00765E86" w:rsidRDefault="00765E86" w:rsidP="00765E86"/>
    <w:p w14:paraId="7BF960DA" w14:textId="77777777" w:rsidR="00FB3727" w:rsidRPr="00B30230" w:rsidRDefault="00FB3727" w:rsidP="00B30230"/>
    <w:p w14:paraId="569344DA" w14:textId="77777777" w:rsidR="00FB3727" w:rsidRPr="00B30230" w:rsidRDefault="00FB3727" w:rsidP="00B30230"/>
    <w:p w14:paraId="29D3CF55" w14:textId="77777777" w:rsidR="00FB3727" w:rsidRPr="00B30230" w:rsidRDefault="00FB3727" w:rsidP="00B30230">
      <w:pPr>
        <w:pStyle w:val="Date"/>
      </w:pPr>
    </w:p>
    <w:p w14:paraId="0219D89E" w14:textId="77777777" w:rsidR="009A68FA" w:rsidRPr="009A68FA" w:rsidRDefault="009A68FA" w:rsidP="009A68FA"/>
    <w:p w14:paraId="7831F600" w14:textId="543D277C" w:rsidR="005810B9" w:rsidRPr="005810B9" w:rsidRDefault="005810B9" w:rsidP="005810B9">
      <w:pPr>
        <w:pStyle w:val="Heading1"/>
      </w:pPr>
      <w:r w:rsidRPr="005810B9">
        <w:t xml:space="preserve">Document </w:t>
      </w:r>
      <w:r w:rsidR="00DC7FED">
        <w:t xml:space="preserve">Revision </w:t>
      </w:r>
      <w:r w:rsidRPr="005810B9">
        <w:t>History</w:t>
      </w:r>
    </w:p>
    <w:tbl>
      <w:tblPr>
        <w:tblStyle w:val="GSBoldTable"/>
        <w:tblW w:w="0" w:type="auto"/>
        <w:tblLook w:val="04A0" w:firstRow="1" w:lastRow="0" w:firstColumn="1" w:lastColumn="0" w:noHBand="0" w:noVBand="1"/>
      </w:tblPr>
      <w:tblGrid>
        <w:gridCol w:w="1530"/>
        <w:gridCol w:w="1800"/>
        <w:gridCol w:w="6292"/>
      </w:tblGrid>
      <w:tr w:rsidR="005810B9" w:rsidRPr="005810B9" w14:paraId="7086435C" w14:textId="77777777" w:rsidTr="007E7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0" w:type="dxa"/>
          </w:tcPr>
          <w:p w14:paraId="2FB754EA" w14:textId="77777777" w:rsidR="005810B9" w:rsidRPr="00DE32EC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DE32EC">
              <w:rPr>
                <w:color w:val="FFFFFF" w:themeColor="background1"/>
              </w:rPr>
              <w:t xml:space="preserve">Version </w:t>
            </w:r>
          </w:p>
        </w:tc>
        <w:tc>
          <w:tcPr>
            <w:tcW w:w="1800" w:type="dxa"/>
          </w:tcPr>
          <w:p w14:paraId="274152AD" w14:textId="77777777" w:rsidR="005810B9" w:rsidRPr="00DE32EC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DE32EC">
              <w:rPr>
                <w:color w:val="FFFFFF" w:themeColor="background1"/>
              </w:rPr>
              <w:t>Date</w:t>
            </w:r>
          </w:p>
        </w:tc>
        <w:tc>
          <w:tcPr>
            <w:tcW w:w="6292" w:type="dxa"/>
          </w:tcPr>
          <w:p w14:paraId="100D7D22" w14:textId="77777777" w:rsidR="005810B9" w:rsidRPr="00DE32EC" w:rsidRDefault="005810B9" w:rsidP="005810B9">
            <w:pPr>
              <w:snapToGrid/>
              <w:spacing w:line="276" w:lineRule="auto"/>
              <w:textboxTightWrap w:val="none"/>
              <w:rPr>
                <w:color w:val="FFFFFF" w:themeColor="background1"/>
              </w:rPr>
            </w:pPr>
            <w:r w:rsidRPr="00DE32EC">
              <w:rPr>
                <w:color w:val="FFFFFF" w:themeColor="background1"/>
              </w:rPr>
              <w:t>Description</w:t>
            </w:r>
          </w:p>
        </w:tc>
      </w:tr>
      <w:tr w:rsidR="005810B9" w:rsidRPr="005810B9" w14:paraId="6789F15C" w14:textId="77777777" w:rsidTr="007E74AC">
        <w:tc>
          <w:tcPr>
            <w:tcW w:w="1530" w:type="dxa"/>
          </w:tcPr>
          <w:p w14:paraId="69D32199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  <w:r w:rsidRPr="005810B9">
              <w:t>1.0</w:t>
            </w:r>
          </w:p>
        </w:tc>
        <w:tc>
          <w:tcPr>
            <w:tcW w:w="1800" w:type="dxa"/>
          </w:tcPr>
          <w:p w14:paraId="63BCCA1D" w14:textId="5D606EC3" w:rsidR="005810B9" w:rsidRPr="005810B9" w:rsidRDefault="00DC7FED" w:rsidP="005810B9">
            <w:pPr>
              <w:snapToGrid/>
              <w:spacing w:line="276" w:lineRule="auto"/>
              <w:textboxTightWrap w:val="none"/>
            </w:pPr>
            <w:r>
              <w:t>24/02/2022</w:t>
            </w:r>
          </w:p>
        </w:tc>
        <w:tc>
          <w:tcPr>
            <w:tcW w:w="6292" w:type="dxa"/>
          </w:tcPr>
          <w:p w14:paraId="5CA2AB13" w14:textId="1C8DCBD9" w:rsidR="005810B9" w:rsidRPr="005810B9" w:rsidRDefault="00DC7FED" w:rsidP="005810B9">
            <w:pPr>
              <w:snapToGrid/>
              <w:spacing w:line="276" w:lineRule="auto"/>
              <w:textboxTightWrap w:val="none"/>
            </w:pPr>
            <w:r>
              <w:t>Initial</w:t>
            </w:r>
            <w:r w:rsidR="00A144FD">
              <w:t xml:space="preserve"> adoption</w:t>
            </w:r>
          </w:p>
        </w:tc>
      </w:tr>
      <w:tr w:rsidR="005810B9" w:rsidRPr="005810B9" w14:paraId="6F1F0287" w14:textId="77777777" w:rsidTr="007E74AC">
        <w:tc>
          <w:tcPr>
            <w:tcW w:w="1530" w:type="dxa"/>
          </w:tcPr>
          <w:p w14:paraId="31FD411F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  <w:tc>
          <w:tcPr>
            <w:tcW w:w="1800" w:type="dxa"/>
          </w:tcPr>
          <w:p w14:paraId="5BB80EE9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  <w:tc>
          <w:tcPr>
            <w:tcW w:w="6292" w:type="dxa"/>
          </w:tcPr>
          <w:p w14:paraId="3F20F9E1" w14:textId="77777777" w:rsidR="005810B9" w:rsidRPr="005810B9" w:rsidRDefault="005810B9" w:rsidP="005810B9">
            <w:pPr>
              <w:snapToGrid/>
              <w:spacing w:line="276" w:lineRule="auto"/>
              <w:textboxTightWrap w:val="none"/>
            </w:pPr>
          </w:p>
        </w:tc>
      </w:tr>
    </w:tbl>
    <w:p w14:paraId="13B0F46D" w14:textId="77777777" w:rsidR="005810B9" w:rsidRPr="005810B9" w:rsidRDefault="005810B9" w:rsidP="005810B9"/>
    <w:sectPr w:rsidR="005810B9" w:rsidRPr="005810B9" w:rsidSect="00F929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2625" w14:textId="77777777" w:rsidR="003F1D0A" w:rsidRDefault="003F1D0A" w:rsidP="008C7A19">
      <w:r>
        <w:separator/>
      </w:r>
    </w:p>
    <w:p w14:paraId="29A11FE0" w14:textId="77777777" w:rsidR="003F1D0A" w:rsidRDefault="003F1D0A"/>
  </w:endnote>
  <w:endnote w:type="continuationSeparator" w:id="0">
    <w:p w14:paraId="21BCD6BA" w14:textId="77777777" w:rsidR="003F1D0A" w:rsidRDefault="003F1D0A" w:rsidP="008C7A19">
      <w:r>
        <w:continuationSeparator/>
      </w:r>
    </w:p>
    <w:p w14:paraId="6486577D" w14:textId="77777777" w:rsidR="003F1D0A" w:rsidRDefault="003F1D0A"/>
  </w:endnote>
  <w:endnote w:type="continuationNotice" w:id="1">
    <w:p w14:paraId="2CBB9DE5" w14:textId="77777777" w:rsidR="003F1D0A" w:rsidRDefault="003F1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075B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B62DCE3" w14:textId="77777777" w:rsidR="006E4980" w:rsidRDefault="006E4980" w:rsidP="006E4980">
    <w:pPr>
      <w:ind w:right="360"/>
    </w:pPr>
  </w:p>
  <w:p w14:paraId="2AC0DE76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AE8C" w14:textId="77777777" w:rsidR="00921553" w:rsidRPr="00B01B0E" w:rsidRDefault="00921553" w:rsidP="00921553">
    <w:pPr>
      <w:framePr w:w="515" w:h="335" w:hRule="exact" w:wrap="none" w:vAnchor="text" w:hAnchor="page" w:x="11100" w:y="27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14760AEC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B48CD" wp14:editId="5169FC00">
              <wp:simplePos x="0" y="0"/>
              <wp:positionH relativeFrom="column">
                <wp:posOffset>1577340</wp:posOffset>
              </wp:positionH>
              <wp:positionV relativeFrom="paragraph">
                <wp:posOffset>86022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CF5852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707C10D6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B48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pt;margin-top:6.7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" fillcolor="white [3201]" stroked="f" strokeweight=".5pt">
              <v:textbox>
                <w:txbxContent>
                  <w:p w14:paraId="1FCF5852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707C10D6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58241" behindDoc="0" locked="1" layoutInCell="1" allowOverlap="0" wp14:anchorId="0D201402" wp14:editId="22AC43FB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D17A9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A05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7EECAE6" wp14:editId="6B1B5D20">
              <wp:simplePos x="0" y="0"/>
              <wp:positionH relativeFrom="column">
                <wp:posOffset>1787525</wp:posOffset>
              </wp:positionH>
              <wp:positionV relativeFrom="paragraph">
                <wp:posOffset>-177503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7852C9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1A0CD9F0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ECA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14pt;width:298.3pt;height:2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" fillcolor="white [3201]" stroked="f" strokeweight=".5pt">
              <v:textbox>
                <w:txbxContent>
                  <w:p w14:paraId="637852C9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1A0CD9F0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2265FC83" wp14:editId="3D94FF0A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58243" behindDoc="0" locked="0" layoutInCell="1" allowOverlap="1" wp14:anchorId="1808E71F" wp14:editId="2897447D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58242" behindDoc="0" locked="0" layoutInCell="1" allowOverlap="1" wp14:anchorId="4E2B3A0A" wp14:editId="6B5E682C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BE56" w14:textId="77777777" w:rsidR="003F1D0A" w:rsidRDefault="003F1D0A" w:rsidP="008C7A19">
      <w:r>
        <w:separator/>
      </w:r>
    </w:p>
    <w:p w14:paraId="2C45C8B4" w14:textId="77777777" w:rsidR="003F1D0A" w:rsidRDefault="003F1D0A"/>
  </w:footnote>
  <w:footnote w:type="continuationSeparator" w:id="0">
    <w:p w14:paraId="5DED3F29" w14:textId="77777777" w:rsidR="003F1D0A" w:rsidRDefault="003F1D0A" w:rsidP="008C7A19">
      <w:r>
        <w:continuationSeparator/>
      </w:r>
    </w:p>
    <w:p w14:paraId="719CF237" w14:textId="77777777" w:rsidR="003F1D0A" w:rsidRDefault="003F1D0A"/>
  </w:footnote>
  <w:footnote w:type="continuationNotice" w:id="1">
    <w:p w14:paraId="38709594" w14:textId="77777777" w:rsidR="003F1D0A" w:rsidRDefault="003F1D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205D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6064788" w14:textId="77777777" w:rsidR="00DB4ED0" w:rsidRDefault="00DB4ED0" w:rsidP="00DB4ED0">
    <w:pPr>
      <w:ind w:right="360"/>
    </w:pPr>
  </w:p>
  <w:p w14:paraId="79F30BA3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BF9D" w14:textId="77777777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65E86">
          <w:rPr>
            <w:b/>
            <w:bCs/>
            <w:color w:val="00B9BD" w:themeColor="accent1"/>
            <w:sz w:val="16"/>
            <w:szCs w:val="16"/>
          </w:rPr>
          <w:t>TEMPLATE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1019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5B8B0F3" wp14:editId="32A66A0F">
              <wp:simplePos x="0" y="0"/>
              <wp:positionH relativeFrom="column">
                <wp:posOffset>-45176</wp:posOffset>
              </wp:positionH>
              <wp:positionV relativeFrom="paragraph">
                <wp:posOffset>1474924</wp:posOffset>
              </wp:positionV>
              <wp:extent cx="1012372" cy="294187"/>
              <wp:effectExtent l="0" t="0" r="381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372" cy="29418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022F8B2F" w14:textId="7005C735" w:rsidR="00EC5900" w:rsidRPr="00EC5900" w:rsidRDefault="00765E86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  <w:r w:rsidR="007558D2"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8B0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55pt;margin-top:116.15pt;width:79.7pt;height:23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" fillcolor="#00b9bd [3204]" stroked="f">
              <v:textbox>
                <w:txbxContent>
                  <w:p w14:paraId="022F8B2F" w14:textId="7005C735" w:rsidR="00EC5900" w:rsidRPr="00EC5900" w:rsidRDefault="00765E86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  <w:r w:rsidR="007558D2">
                      <w:rPr>
                        <w:b/>
                        <w:bCs/>
                        <w:color w:val="FFFFFF" w:themeColor="background1"/>
                        <w:lang w:val="it-I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35CA4002" wp14:editId="2B06630C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2F12806D" wp14:editId="73D5B0DC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8pt;height:18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B27E3A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B463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7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80C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C1C70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8A9EC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249B1A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925E8B48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A0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C6FA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90E5A44"/>
    <w:multiLevelType w:val="multilevel"/>
    <w:tmpl w:val="2E5020F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2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1565EE1"/>
    <w:multiLevelType w:val="multilevel"/>
    <w:tmpl w:val="5F5A65B4"/>
    <w:styleLink w:val="GS-Parapgraphsnumbered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49DF2AE3"/>
    <w:multiLevelType w:val="multilevel"/>
    <w:tmpl w:val="5F5A65B4"/>
    <w:numStyleLink w:val="GS-Parapgraphsnumbered"/>
  </w:abstractNum>
  <w:abstractNum w:abstractNumId="16" w15:restartNumberingAfterBreak="0">
    <w:nsid w:val="4BA3735B"/>
    <w:multiLevelType w:val="multilevel"/>
    <w:tmpl w:val="5F5A65B4"/>
    <w:numStyleLink w:val="GS-Parapgraphsnumbered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5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13"/>
  </w:num>
  <w:num w:numId="16">
    <w:abstractNumId w:val="14"/>
  </w:num>
  <w:num w:numId="17">
    <w:abstractNumId w:val="11"/>
  </w:num>
  <w:num w:numId="18">
    <w:abstractNumId w:val="16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19">
    <w:abstractNumId w:val="16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0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6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/>
          <w:i w:val="0"/>
          <w:color w:val="2AB9BD"/>
          <w:sz w:val="24"/>
          <w:szCs w:val="24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Q0NTc0MDI0NzI1MDZV0lEKTi0uzszPAykwqQUAU3ubzCwAAAA="/>
  </w:docVars>
  <w:rsids>
    <w:rsidRoot w:val="00E56EDE"/>
    <w:rsid w:val="000026C5"/>
    <w:rsid w:val="00003D6F"/>
    <w:rsid w:val="00005991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59F4"/>
    <w:rsid w:val="00044765"/>
    <w:rsid w:val="00050063"/>
    <w:rsid w:val="000522F0"/>
    <w:rsid w:val="00063EB5"/>
    <w:rsid w:val="000810C1"/>
    <w:rsid w:val="000814FF"/>
    <w:rsid w:val="000A0DC9"/>
    <w:rsid w:val="000A35C3"/>
    <w:rsid w:val="000A4875"/>
    <w:rsid w:val="000B6474"/>
    <w:rsid w:val="000B7DA5"/>
    <w:rsid w:val="000D6E99"/>
    <w:rsid w:val="000D7884"/>
    <w:rsid w:val="000E7D07"/>
    <w:rsid w:val="00110538"/>
    <w:rsid w:val="00112BD5"/>
    <w:rsid w:val="00116173"/>
    <w:rsid w:val="00162234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97B43"/>
    <w:rsid w:val="001A4056"/>
    <w:rsid w:val="001A689F"/>
    <w:rsid w:val="001B2CC4"/>
    <w:rsid w:val="001B309B"/>
    <w:rsid w:val="001B467E"/>
    <w:rsid w:val="001D2EDD"/>
    <w:rsid w:val="001E1811"/>
    <w:rsid w:val="001E6A43"/>
    <w:rsid w:val="001F6981"/>
    <w:rsid w:val="002035F7"/>
    <w:rsid w:val="00207CC8"/>
    <w:rsid w:val="00215AC7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77899"/>
    <w:rsid w:val="00284205"/>
    <w:rsid w:val="00285911"/>
    <w:rsid w:val="00285AA8"/>
    <w:rsid w:val="00287B8F"/>
    <w:rsid w:val="0029674D"/>
    <w:rsid w:val="00296DC5"/>
    <w:rsid w:val="002A0F33"/>
    <w:rsid w:val="002A5BC3"/>
    <w:rsid w:val="002B4300"/>
    <w:rsid w:val="002B50AD"/>
    <w:rsid w:val="002C39B0"/>
    <w:rsid w:val="002C53AC"/>
    <w:rsid w:val="002D3696"/>
    <w:rsid w:val="002D49B8"/>
    <w:rsid w:val="002D4C81"/>
    <w:rsid w:val="002D6690"/>
    <w:rsid w:val="002E12C9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67DCF"/>
    <w:rsid w:val="00371AAD"/>
    <w:rsid w:val="003762B2"/>
    <w:rsid w:val="00381555"/>
    <w:rsid w:val="003842BC"/>
    <w:rsid w:val="003905E0"/>
    <w:rsid w:val="00390A80"/>
    <w:rsid w:val="00395992"/>
    <w:rsid w:val="0039615C"/>
    <w:rsid w:val="003B02ED"/>
    <w:rsid w:val="003C5387"/>
    <w:rsid w:val="003C74B1"/>
    <w:rsid w:val="003D78AB"/>
    <w:rsid w:val="003E1832"/>
    <w:rsid w:val="003E1EF0"/>
    <w:rsid w:val="003E2308"/>
    <w:rsid w:val="003E4D37"/>
    <w:rsid w:val="003E6F11"/>
    <w:rsid w:val="003F1D0A"/>
    <w:rsid w:val="003F2ECB"/>
    <w:rsid w:val="003F4502"/>
    <w:rsid w:val="003F672B"/>
    <w:rsid w:val="00407130"/>
    <w:rsid w:val="00414D3B"/>
    <w:rsid w:val="00420D7B"/>
    <w:rsid w:val="00442DEF"/>
    <w:rsid w:val="00452510"/>
    <w:rsid w:val="0045722A"/>
    <w:rsid w:val="00460A48"/>
    <w:rsid w:val="00472B8D"/>
    <w:rsid w:val="004733D4"/>
    <w:rsid w:val="00474F46"/>
    <w:rsid w:val="0047688F"/>
    <w:rsid w:val="004A4010"/>
    <w:rsid w:val="004C32AF"/>
    <w:rsid w:val="004C7F61"/>
    <w:rsid w:val="004D3B79"/>
    <w:rsid w:val="004F01F3"/>
    <w:rsid w:val="004F1FBA"/>
    <w:rsid w:val="004F2E51"/>
    <w:rsid w:val="005076F0"/>
    <w:rsid w:val="00523A5E"/>
    <w:rsid w:val="0053201C"/>
    <w:rsid w:val="00544D39"/>
    <w:rsid w:val="00551567"/>
    <w:rsid w:val="005567EB"/>
    <w:rsid w:val="005572AE"/>
    <w:rsid w:val="005603AE"/>
    <w:rsid w:val="00574355"/>
    <w:rsid w:val="00574567"/>
    <w:rsid w:val="005810B9"/>
    <w:rsid w:val="005906EB"/>
    <w:rsid w:val="005A434A"/>
    <w:rsid w:val="005B089A"/>
    <w:rsid w:val="005B270D"/>
    <w:rsid w:val="005B5D81"/>
    <w:rsid w:val="005C0043"/>
    <w:rsid w:val="005D3504"/>
    <w:rsid w:val="005D3DDB"/>
    <w:rsid w:val="005E39D8"/>
    <w:rsid w:val="005E3BAB"/>
    <w:rsid w:val="005E56D6"/>
    <w:rsid w:val="0060081B"/>
    <w:rsid w:val="00617B6E"/>
    <w:rsid w:val="00630842"/>
    <w:rsid w:val="0063193F"/>
    <w:rsid w:val="00645B2A"/>
    <w:rsid w:val="0064613C"/>
    <w:rsid w:val="00651118"/>
    <w:rsid w:val="00654716"/>
    <w:rsid w:val="00665AA9"/>
    <w:rsid w:val="00673824"/>
    <w:rsid w:val="00674989"/>
    <w:rsid w:val="0068201F"/>
    <w:rsid w:val="006824D1"/>
    <w:rsid w:val="006A2FAC"/>
    <w:rsid w:val="006B1CE7"/>
    <w:rsid w:val="006B37F3"/>
    <w:rsid w:val="006C572D"/>
    <w:rsid w:val="006D1E83"/>
    <w:rsid w:val="006D20D9"/>
    <w:rsid w:val="006D2F2C"/>
    <w:rsid w:val="006D3578"/>
    <w:rsid w:val="006E3FE5"/>
    <w:rsid w:val="006E4258"/>
    <w:rsid w:val="006E4980"/>
    <w:rsid w:val="006F1E95"/>
    <w:rsid w:val="006F3E5E"/>
    <w:rsid w:val="007216C7"/>
    <w:rsid w:val="00733252"/>
    <w:rsid w:val="00744F34"/>
    <w:rsid w:val="007464A5"/>
    <w:rsid w:val="007502EB"/>
    <w:rsid w:val="00750F10"/>
    <w:rsid w:val="007530C0"/>
    <w:rsid w:val="007556B8"/>
    <w:rsid w:val="007558D2"/>
    <w:rsid w:val="0076407F"/>
    <w:rsid w:val="00765E86"/>
    <w:rsid w:val="007779C9"/>
    <w:rsid w:val="00791122"/>
    <w:rsid w:val="00793CCD"/>
    <w:rsid w:val="00795912"/>
    <w:rsid w:val="007A43A9"/>
    <w:rsid w:val="007B2737"/>
    <w:rsid w:val="007B281F"/>
    <w:rsid w:val="007D142E"/>
    <w:rsid w:val="007D2F0B"/>
    <w:rsid w:val="007E6E61"/>
    <w:rsid w:val="007E74AC"/>
    <w:rsid w:val="00800901"/>
    <w:rsid w:val="00805821"/>
    <w:rsid w:val="008179CB"/>
    <w:rsid w:val="00843D81"/>
    <w:rsid w:val="008447C8"/>
    <w:rsid w:val="00851916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2069"/>
    <w:rsid w:val="008A21FD"/>
    <w:rsid w:val="008A647B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1553"/>
    <w:rsid w:val="0092414D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6101A"/>
    <w:rsid w:val="00971778"/>
    <w:rsid w:val="009777A4"/>
    <w:rsid w:val="00980B70"/>
    <w:rsid w:val="00980D83"/>
    <w:rsid w:val="00982B72"/>
    <w:rsid w:val="009900F2"/>
    <w:rsid w:val="00991FDA"/>
    <w:rsid w:val="0099229A"/>
    <w:rsid w:val="009A68FA"/>
    <w:rsid w:val="009B20DD"/>
    <w:rsid w:val="009C0570"/>
    <w:rsid w:val="009C72AA"/>
    <w:rsid w:val="009D22A9"/>
    <w:rsid w:val="009F0A48"/>
    <w:rsid w:val="009F2BB0"/>
    <w:rsid w:val="009F6BF9"/>
    <w:rsid w:val="00A0155E"/>
    <w:rsid w:val="00A144FD"/>
    <w:rsid w:val="00A30A73"/>
    <w:rsid w:val="00A3651A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90FAC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642F"/>
    <w:rsid w:val="00B07798"/>
    <w:rsid w:val="00B14058"/>
    <w:rsid w:val="00B30230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7B7D"/>
    <w:rsid w:val="00BC0D41"/>
    <w:rsid w:val="00BC32E7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23F54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83CDF"/>
    <w:rsid w:val="00C92677"/>
    <w:rsid w:val="00C97873"/>
    <w:rsid w:val="00CA264D"/>
    <w:rsid w:val="00CC0F34"/>
    <w:rsid w:val="00CC5664"/>
    <w:rsid w:val="00CC7902"/>
    <w:rsid w:val="00CD1C93"/>
    <w:rsid w:val="00CD604B"/>
    <w:rsid w:val="00CD6F2D"/>
    <w:rsid w:val="00CE293A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C5010"/>
    <w:rsid w:val="00DC7FED"/>
    <w:rsid w:val="00DD1390"/>
    <w:rsid w:val="00DD5F2A"/>
    <w:rsid w:val="00DD76F7"/>
    <w:rsid w:val="00DE1179"/>
    <w:rsid w:val="00DE1A23"/>
    <w:rsid w:val="00DE32EC"/>
    <w:rsid w:val="00E05A72"/>
    <w:rsid w:val="00E105D3"/>
    <w:rsid w:val="00E11165"/>
    <w:rsid w:val="00E3712B"/>
    <w:rsid w:val="00E40011"/>
    <w:rsid w:val="00E466C8"/>
    <w:rsid w:val="00E47FE4"/>
    <w:rsid w:val="00E540EB"/>
    <w:rsid w:val="00E56EDE"/>
    <w:rsid w:val="00E719E1"/>
    <w:rsid w:val="00E75006"/>
    <w:rsid w:val="00E754C9"/>
    <w:rsid w:val="00E84A40"/>
    <w:rsid w:val="00E86263"/>
    <w:rsid w:val="00EA3AB2"/>
    <w:rsid w:val="00EA6238"/>
    <w:rsid w:val="00EC15FF"/>
    <w:rsid w:val="00EC19F3"/>
    <w:rsid w:val="00EC1EFC"/>
    <w:rsid w:val="00EC5900"/>
    <w:rsid w:val="00ED67E7"/>
    <w:rsid w:val="00ED7B6B"/>
    <w:rsid w:val="00EF223D"/>
    <w:rsid w:val="00EF5292"/>
    <w:rsid w:val="00F00C93"/>
    <w:rsid w:val="00F00F69"/>
    <w:rsid w:val="00F34038"/>
    <w:rsid w:val="00F35E8F"/>
    <w:rsid w:val="00F42BD2"/>
    <w:rsid w:val="00F43583"/>
    <w:rsid w:val="00F476BB"/>
    <w:rsid w:val="00F52C6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0CD6"/>
    <w:rsid w:val="00F92931"/>
    <w:rsid w:val="00FA54F4"/>
    <w:rsid w:val="00FB3727"/>
    <w:rsid w:val="00FB5BFF"/>
    <w:rsid w:val="00FD2E95"/>
    <w:rsid w:val="00FD688C"/>
    <w:rsid w:val="00FD70FD"/>
    <w:rsid w:val="00FE33E0"/>
    <w:rsid w:val="00FE34E8"/>
    <w:rsid w:val="00FE48DE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44F82"/>
  <w14:defaultImageDpi w14:val="32767"/>
  <w15:chartTrackingRefBased/>
  <w15:docId w15:val="{6B545A7A-95BE-4E7E-A89F-DA4D6318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5810B9"/>
    <w:pPr>
      <w:spacing w:after="120"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810B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10B9"/>
    <w:pPr>
      <w:keepNext/>
      <w:keepLines/>
      <w:snapToGrid w:val="0"/>
      <w:spacing w:before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727"/>
    <w:pPr>
      <w:keepNext/>
      <w:keepLines/>
      <w:spacing w:before="360" w:after="240"/>
      <w:outlineLvl w:val="2"/>
    </w:pPr>
    <w:rPr>
      <w:rFonts w:asciiTheme="majorHAnsi" w:eastAsiaTheme="majorEastAsia" w:hAnsiTheme="majorHAnsi" w:cs="Times New Roman (Headings CS)"/>
      <w:b/>
      <w:caps/>
      <w:noProof/>
      <w:color w:val="00B9BD" w:themeColor="accent1"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10B9"/>
    <w:pPr>
      <w:keepNext/>
      <w:keepLines/>
      <w:numPr>
        <w:ilvl w:val="3"/>
      </w:numPr>
      <w:spacing w:before="240"/>
      <w:outlineLvl w:val="3"/>
    </w:pPr>
    <w:rPr>
      <w:rFonts w:asciiTheme="majorHAnsi" w:eastAsiaTheme="majorEastAsia" w:hAnsiTheme="majorHAnsi" w:cstheme="majorBidi"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10B9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810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810B9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5810B9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5810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810B9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810B9"/>
    <w:rPr>
      <w:rFonts w:ascii="Verdana" w:hAnsi="Verdana" w:cs="Times New Roman (Body CS)"/>
      <w:b/>
      <w:caps/>
      <w:color w:val="00B9BD" w:themeColor="accent1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B9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5810B9"/>
  </w:style>
  <w:style w:type="paragraph" w:customStyle="1" w:styleId="BigTags">
    <w:name w:val="Big Tags"/>
    <w:next w:val="Normal"/>
    <w:qFormat/>
    <w:rsid w:val="005810B9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5810B9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5810B9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5810B9"/>
  </w:style>
  <w:style w:type="character" w:customStyle="1" w:styleId="BodyTextChar">
    <w:name w:val="Body Text Char"/>
    <w:basedOn w:val="DefaultParagraphFont"/>
    <w:link w:val="BodyText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10B9"/>
    <w:pPr>
      <w:spacing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810B9"/>
    <w:rPr>
      <w:rFonts w:asciiTheme="majorHAnsi" w:eastAsiaTheme="majorEastAsia" w:hAnsiTheme="majorHAnsi" w:cs="Times New Roman (Headings CS)"/>
      <w:b/>
      <w:caps/>
      <w:color w:val="515151" w:themeColor="text1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FB3727"/>
    <w:rPr>
      <w:rFonts w:asciiTheme="majorHAnsi" w:eastAsiaTheme="majorEastAsia" w:hAnsiTheme="majorHAnsi" w:cs="Times New Roman (Headings CS)"/>
      <w:b/>
      <w:caps/>
      <w:noProof/>
      <w:color w:val="00B9BD" w:themeColor="accent1"/>
      <w:lang w:val="en-GB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5810B9"/>
    <w:rPr>
      <w:rFonts w:asciiTheme="majorHAnsi" w:eastAsiaTheme="majorEastAsia" w:hAnsiTheme="majorHAnsi" w:cstheme="majorBidi"/>
      <w:iCs/>
      <w:color w:val="4D4D4C"/>
      <w:sz w:val="22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5810B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B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B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B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B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B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B9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5810B9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5810B9"/>
    <w:pPr>
      <w:spacing w:before="24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5810B9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581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B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810B9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5810B9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5810B9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B9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unhideWhenUsed/>
    <w:rsid w:val="005810B9"/>
  </w:style>
  <w:style w:type="character" w:customStyle="1" w:styleId="DateChar">
    <w:name w:val="Date Char"/>
    <w:basedOn w:val="DefaultParagraphFont"/>
    <w:link w:val="Date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B9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810B9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5810B9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B9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81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581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10B9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581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810B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10B9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B9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5810B9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5810B9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5810B9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5810B9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5810B9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5810B9"/>
    <w:pPr>
      <w:framePr w:hSpace="181" w:wrap="notBeside" w:vAnchor="page" w:hAnchor="margin" w:y="1827"/>
      <w:snapToGrid w:val="0"/>
      <w:spacing w:after="0" w:line="240" w:lineRule="auto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5810B9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810B9"/>
  </w:style>
  <w:style w:type="paragraph" w:styleId="HTMLAddress">
    <w:name w:val="HTML Address"/>
    <w:basedOn w:val="Normal"/>
    <w:link w:val="HTMLAddressChar"/>
    <w:uiPriority w:val="99"/>
    <w:semiHidden/>
    <w:unhideWhenUsed/>
    <w:rsid w:val="005810B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B9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81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81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B9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B9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5810B9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810B9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810B9"/>
    <w:rPr>
      <w:i/>
      <w:iCs/>
    </w:rPr>
  </w:style>
  <w:style w:type="character" w:styleId="Hyperlink">
    <w:name w:val="Hyper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5810B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5810B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5810B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5810B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5810B9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5810B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5810B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5810B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810B9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B9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B9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5810B9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810B9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5810B9"/>
  </w:style>
  <w:style w:type="paragraph" w:styleId="List2">
    <w:name w:val="List 2"/>
    <w:basedOn w:val="Normal"/>
    <w:uiPriority w:val="99"/>
    <w:unhideWhenUsed/>
    <w:rsid w:val="005810B9"/>
    <w:pPr>
      <w:ind w:left="566" w:hanging="283"/>
    </w:pPr>
  </w:style>
  <w:style w:type="paragraph" w:styleId="List3">
    <w:name w:val="List 3"/>
    <w:basedOn w:val="Normal"/>
    <w:uiPriority w:val="99"/>
    <w:unhideWhenUsed/>
    <w:rsid w:val="005810B9"/>
    <w:pPr>
      <w:ind w:left="849" w:hanging="283"/>
    </w:pPr>
  </w:style>
  <w:style w:type="paragraph" w:styleId="List4">
    <w:name w:val="List 4"/>
    <w:basedOn w:val="Normal"/>
    <w:uiPriority w:val="99"/>
    <w:unhideWhenUsed/>
    <w:rsid w:val="005810B9"/>
    <w:pPr>
      <w:ind w:left="1132" w:hanging="283"/>
    </w:pPr>
  </w:style>
  <w:style w:type="paragraph" w:styleId="List5">
    <w:name w:val="List 5"/>
    <w:basedOn w:val="Normal"/>
    <w:uiPriority w:val="99"/>
    <w:unhideWhenUsed/>
    <w:rsid w:val="005810B9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5810B9"/>
    <w:pPr>
      <w:numPr>
        <w:numId w:val="20"/>
      </w:numPr>
    </w:pPr>
  </w:style>
  <w:style w:type="paragraph" w:styleId="ListBullet2">
    <w:name w:val="List Bullet 2"/>
    <w:basedOn w:val="Normal"/>
    <w:uiPriority w:val="99"/>
    <w:unhideWhenUsed/>
    <w:rsid w:val="005810B9"/>
    <w:pPr>
      <w:numPr>
        <w:numId w:val="21"/>
      </w:numPr>
    </w:pPr>
  </w:style>
  <w:style w:type="paragraph" w:styleId="ListBullet3">
    <w:name w:val="List Bullet 3"/>
    <w:basedOn w:val="Normal"/>
    <w:uiPriority w:val="99"/>
    <w:unhideWhenUsed/>
    <w:rsid w:val="005810B9"/>
    <w:pPr>
      <w:numPr>
        <w:numId w:val="22"/>
      </w:numPr>
    </w:pPr>
  </w:style>
  <w:style w:type="paragraph" w:styleId="ListBullet4">
    <w:name w:val="List Bullet 4"/>
    <w:basedOn w:val="Normal"/>
    <w:uiPriority w:val="99"/>
    <w:unhideWhenUsed/>
    <w:rsid w:val="005810B9"/>
    <w:pPr>
      <w:numPr>
        <w:numId w:val="23"/>
      </w:numPr>
    </w:pPr>
  </w:style>
  <w:style w:type="paragraph" w:styleId="ListBullet5">
    <w:name w:val="List Bullet 5"/>
    <w:basedOn w:val="Normal"/>
    <w:uiPriority w:val="99"/>
    <w:unhideWhenUsed/>
    <w:rsid w:val="005810B9"/>
    <w:pPr>
      <w:numPr>
        <w:numId w:val="24"/>
      </w:numPr>
    </w:pPr>
  </w:style>
  <w:style w:type="paragraph" w:styleId="ListContinue">
    <w:name w:val="List Continue"/>
    <w:basedOn w:val="Normal"/>
    <w:uiPriority w:val="99"/>
    <w:unhideWhenUsed/>
    <w:rsid w:val="005810B9"/>
    <w:pPr>
      <w:ind w:left="283"/>
    </w:pPr>
  </w:style>
  <w:style w:type="paragraph" w:styleId="ListContinue2">
    <w:name w:val="List Continue 2"/>
    <w:basedOn w:val="Normal"/>
    <w:uiPriority w:val="99"/>
    <w:unhideWhenUsed/>
    <w:rsid w:val="005810B9"/>
    <w:pPr>
      <w:ind w:left="566"/>
    </w:pPr>
  </w:style>
  <w:style w:type="paragraph" w:styleId="ListContinue3">
    <w:name w:val="List Continue 3"/>
    <w:basedOn w:val="Normal"/>
    <w:uiPriority w:val="99"/>
    <w:unhideWhenUsed/>
    <w:rsid w:val="005810B9"/>
    <w:pPr>
      <w:ind w:left="849"/>
    </w:pPr>
  </w:style>
  <w:style w:type="paragraph" w:styleId="ListContinue4">
    <w:name w:val="List Continue 4"/>
    <w:basedOn w:val="Normal"/>
    <w:uiPriority w:val="99"/>
    <w:semiHidden/>
    <w:unhideWhenUsed/>
    <w:rsid w:val="005810B9"/>
    <w:pPr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5810B9"/>
    <w:pPr>
      <w:ind w:left="1415"/>
    </w:pPr>
  </w:style>
  <w:style w:type="paragraph" w:customStyle="1" w:styleId="ListGSBullet">
    <w:name w:val="List GS Bullet"/>
    <w:basedOn w:val="Normal"/>
    <w:link w:val="ListGSBulletChar"/>
    <w:qFormat/>
    <w:rsid w:val="005810B9"/>
    <w:pPr>
      <w:numPr>
        <w:numId w:val="13"/>
      </w:numPr>
    </w:pPr>
  </w:style>
  <w:style w:type="character" w:customStyle="1" w:styleId="ListGSBulletChar">
    <w:name w:val="List GS Bullet Char"/>
    <w:basedOn w:val="DefaultParagraphFont"/>
    <w:link w:val="ListGSBullet"/>
    <w:rsid w:val="005810B9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5810B9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5810B9"/>
    <w:pPr>
      <w:numPr>
        <w:ilvl w:val="2"/>
      </w:numPr>
    </w:pPr>
  </w:style>
  <w:style w:type="paragraph" w:customStyle="1" w:styleId="ListGsBullet4">
    <w:name w:val="List Gs Bullet 4"/>
    <w:basedOn w:val="ListGSBullet"/>
    <w:rsid w:val="005810B9"/>
    <w:pPr>
      <w:numPr>
        <w:ilvl w:val="3"/>
      </w:numPr>
    </w:pPr>
  </w:style>
  <w:style w:type="paragraph" w:customStyle="1" w:styleId="ListGSBullet5">
    <w:name w:val="List GS Bullet 5"/>
    <w:basedOn w:val="ListGSBullet"/>
    <w:rsid w:val="005810B9"/>
    <w:pPr>
      <w:numPr>
        <w:ilvl w:val="4"/>
      </w:numPr>
    </w:pPr>
  </w:style>
  <w:style w:type="numbering" w:customStyle="1" w:styleId="ListGSBullets">
    <w:name w:val="List GS Bullets"/>
    <w:uiPriority w:val="99"/>
    <w:rsid w:val="005810B9"/>
    <w:pPr>
      <w:numPr>
        <w:numId w:val="12"/>
      </w:numPr>
    </w:pPr>
  </w:style>
  <w:style w:type="paragraph" w:customStyle="1" w:styleId="H3">
    <w:name w:val="H3"/>
    <w:basedOn w:val="Heading3"/>
    <w:qFormat/>
    <w:rsid w:val="005810B9"/>
    <w:pPr>
      <w:ind w:left="624" w:hanging="624"/>
    </w:pPr>
  </w:style>
  <w:style w:type="paragraph" w:customStyle="1" w:styleId="H5">
    <w:name w:val="H5"/>
    <w:basedOn w:val="Heading5"/>
    <w:qFormat/>
    <w:rsid w:val="005810B9"/>
    <w:pPr>
      <w:ind w:left="680" w:hanging="680"/>
    </w:pPr>
  </w:style>
  <w:style w:type="paragraph" w:styleId="ListNumber">
    <w:name w:val="List Number"/>
    <w:basedOn w:val="Normal"/>
    <w:uiPriority w:val="99"/>
    <w:unhideWhenUsed/>
    <w:qFormat/>
    <w:rsid w:val="005810B9"/>
    <w:pPr>
      <w:numPr>
        <w:numId w:val="31"/>
      </w:numPr>
    </w:pPr>
  </w:style>
  <w:style w:type="paragraph" w:styleId="ListNumber2">
    <w:name w:val="List Number 2"/>
    <w:basedOn w:val="Normal"/>
    <w:uiPriority w:val="99"/>
    <w:unhideWhenUsed/>
    <w:rsid w:val="005810B9"/>
    <w:pPr>
      <w:numPr>
        <w:numId w:val="32"/>
      </w:numPr>
    </w:pPr>
  </w:style>
  <w:style w:type="paragraph" w:styleId="ListNumber3">
    <w:name w:val="List Number 3"/>
    <w:basedOn w:val="Normal"/>
    <w:uiPriority w:val="99"/>
    <w:unhideWhenUsed/>
    <w:rsid w:val="005810B9"/>
    <w:pPr>
      <w:numPr>
        <w:numId w:val="33"/>
      </w:numPr>
    </w:pPr>
  </w:style>
  <w:style w:type="paragraph" w:styleId="ListNumber4">
    <w:name w:val="List Number 4"/>
    <w:basedOn w:val="Normal"/>
    <w:uiPriority w:val="99"/>
    <w:unhideWhenUsed/>
    <w:rsid w:val="005810B9"/>
    <w:pPr>
      <w:numPr>
        <w:numId w:val="34"/>
      </w:numPr>
    </w:pPr>
  </w:style>
  <w:style w:type="paragraph" w:styleId="ListNumber5">
    <w:name w:val="List Number 5"/>
    <w:basedOn w:val="Normal"/>
    <w:uiPriority w:val="99"/>
    <w:unhideWhenUsed/>
    <w:rsid w:val="005810B9"/>
    <w:pPr>
      <w:numPr>
        <w:numId w:val="35"/>
      </w:numPr>
    </w:pPr>
  </w:style>
  <w:style w:type="paragraph" w:styleId="ListParagraph">
    <w:name w:val="List Paragraph"/>
    <w:basedOn w:val="Normal"/>
    <w:uiPriority w:val="34"/>
    <w:rsid w:val="005810B9"/>
    <w:pPr>
      <w:ind w:left="720"/>
    </w:pPr>
  </w:style>
  <w:style w:type="table" w:styleId="ListTable1Light">
    <w:name w:val="List Table 1 Light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5810B9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5810B9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5810B9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5810B9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5810B9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581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5810B9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5810B9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5810B9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810B9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5810B9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5810B9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581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B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B9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5810B9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5810B9"/>
    <w:rPr>
      <w:color w:val="808080"/>
    </w:rPr>
  </w:style>
  <w:style w:type="table" w:styleId="PlainTable1">
    <w:name w:val="Plain Table 1"/>
    <w:basedOn w:val="TableNormal"/>
    <w:uiPriority w:val="41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B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810B9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10B9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5810B9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5810B9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810B9"/>
  </w:style>
  <w:style w:type="character" w:customStyle="1" w:styleId="SalutationChar">
    <w:name w:val="Salutation Char"/>
    <w:basedOn w:val="DefaultParagraphFont"/>
    <w:link w:val="Salutation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5810B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5810B9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5810B9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5810B9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5810B9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5810B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810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810B9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5810B9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5810B9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58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810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B9"/>
    <w:pPr>
      <w:spacing w:after="0"/>
    </w:pPr>
  </w:style>
  <w:style w:type="paragraph" w:customStyle="1" w:styleId="TablesCellsBody">
    <w:name w:val="Tables Cells Body"/>
    <w:basedOn w:val="Normal"/>
    <w:qFormat/>
    <w:rsid w:val="005810B9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5810B9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810B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5810B9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5810B9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5810B9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5810B9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5810B9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5810B9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5810B9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5810B9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5810B9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5810B9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5810B9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5810B9"/>
    <w:pPr>
      <w:numPr>
        <w:numId w:val="11"/>
      </w:numPr>
    </w:pPr>
  </w:style>
  <w:style w:type="paragraph" w:customStyle="1" w:styleId="Default">
    <w:name w:val="Default"/>
    <w:rsid w:val="005810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5810B9"/>
    <w:pPr>
      <w:numPr>
        <w:numId w:val="15"/>
      </w:numPr>
    </w:pPr>
  </w:style>
  <w:style w:type="paragraph" w:customStyle="1" w:styleId="P">
    <w:name w:val="P"/>
    <w:basedOn w:val="Normal"/>
    <w:qFormat/>
    <w:rsid w:val="005810B9"/>
    <w:pPr>
      <w:ind w:left="907" w:hanging="907"/>
    </w:pPr>
  </w:style>
  <w:style w:type="character" w:customStyle="1" w:styleId="TOC1Char">
    <w:name w:val="TOC 1 Char"/>
    <w:basedOn w:val="DefaultParagraphFont"/>
    <w:link w:val="TOC1"/>
    <w:uiPriority w:val="39"/>
    <w:rsid w:val="005810B9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5810B9"/>
    <w:rPr>
      <w:rFonts w:cs="Times New Roman (Body CS)"/>
      <w:bCs/>
      <w:color w:val="626262" w:themeColor="text1" w:themeTint="E6"/>
      <w:sz w:val="20"/>
      <w:szCs w:val="22"/>
      <w14:cntxtAlts/>
    </w:rPr>
  </w:style>
  <w:style w:type="character" w:customStyle="1" w:styleId="TOC3Char">
    <w:name w:val="TOC 3 Char"/>
    <w:basedOn w:val="DefaultParagraphFont"/>
    <w:link w:val="TOC3"/>
    <w:uiPriority w:val="39"/>
    <w:rsid w:val="005810B9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SmartLink1">
    <w:name w:val="SmartLink1"/>
    <w:uiPriority w:val="99"/>
    <w:unhideWhenUsed/>
    <w:qFormat/>
    <w:rsid w:val="0039615C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egistry.goldstandard.org/projects?q=&amp;page=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@gold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ashTalyan\AppData\Roaming\Microsoft\Templates\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83FC871D174FD28AB9A3BAFBF2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D2E91-0044-45F9-8ADA-582461D366D8}"/>
      </w:docPartPr>
      <w:docPartBody>
        <w:p w:rsidR="0072225B" w:rsidRDefault="001C0D96" w:rsidP="001C0D96">
          <w:pPr>
            <w:pStyle w:val="6983FC871D174FD28AB9A3BAFBF2D2C6"/>
          </w:pPr>
          <w:r w:rsidRPr="008962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96"/>
    <w:rsid w:val="001C0D96"/>
    <w:rsid w:val="00322288"/>
    <w:rsid w:val="0072225B"/>
    <w:rsid w:val="007E0999"/>
    <w:rsid w:val="00FE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C0D96"/>
    <w:rPr>
      <w:color w:val="808080"/>
    </w:rPr>
  </w:style>
  <w:style w:type="paragraph" w:customStyle="1" w:styleId="6983FC871D174FD28AB9A3BAFBF2D2C6">
    <w:name w:val="6983FC871D174FD28AB9A3BAFBF2D2C6"/>
    <w:rsid w:val="001C0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4" ma:contentTypeDescription="Create a new document." ma:contentTypeScope="" ma:versionID="3f227993d80c48f1268552a3cba613a4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1c39667e8e36b6731b89c877a08bc9c0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ff25b3-493e-4851-82b7-4e504def2eba">
      <UserInfo>
        <DisplayName>Ema Cima</DisplayName>
        <AccountId>1968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09FD8-26C1-4CC6-B59A-636020B3D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B447D-10D7-43A7-A9F0-9D335F2A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79235-B128-4783-8C61-C70580488599}">
  <ds:schemaRefs>
    <ds:schemaRef ds:uri="http://schemas.microsoft.com/office/2006/metadata/properties"/>
    <ds:schemaRef ds:uri="http://schemas.microsoft.com/office/infopath/2007/PartnerControls"/>
    <ds:schemaRef ds:uri="40ff25b3-493e-4851-82b7-4e504def2e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C:\Users\VikashTalyan\AppData\Roaming\Microsoft\Templates\TEMPLATE-TEMPLATE.dotx</Template>
  <TotalTime>28</TotalTime>
  <Pages>3</Pages>
  <Words>495</Words>
  <Characters>2911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Manager/>
  <Company/>
  <LinksUpToDate>false</LinksUpToDate>
  <CharactersWithSpaces>3367</CharactersWithSpaces>
  <SharedDoc>false</SharedDoc>
  <HyperlinkBase/>
  <HLinks>
    <vt:vector size="12" baseType="variant">
      <vt:variant>
        <vt:i4>393280</vt:i4>
      </vt:variant>
      <vt:variant>
        <vt:i4>3</vt:i4>
      </vt:variant>
      <vt:variant>
        <vt:i4>0</vt:i4>
      </vt:variant>
      <vt:variant>
        <vt:i4>5</vt:i4>
      </vt:variant>
      <vt:variant>
        <vt:lpwstr>https://registry.goldstandard.org/projects?q=&amp;page=1</vt:lpwstr>
      </vt:variant>
      <vt:variant>
        <vt:lpwstr/>
      </vt:variant>
      <vt:variant>
        <vt:i4>4587630</vt:i4>
      </vt:variant>
      <vt:variant>
        <vt:i4>0</vt:i4>
      </vt:variant>
      <vt:variant>
        <vt:i4>0</vt:i4>
      </vt:variant>
      <vt:variant>
        <vt:i4>5</vt:i4>
      </vt:variant>
      <vt:variant>
        <vt:lpwstr>mailto:standards@goldstandard.org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GS</dc:creator>
  <cp:keywords/>
  <dc:description/>
  <cp:lastModifiedBy>Ema Cima</cp:lastModifiedBy>
  <cp:revision>23</cp:revision>
  <cp:lastPrinted>2017-11-02T10:38:00Z</cp:lastPrinted>
  <dcterms:created xsi:type="dcterms:W3CDTF">2022-02-22T07:45:00Z</dcterms:created>
  <dcterms:modified xsi:type="dcterms:W3CDTF">2022-02-24T08:23:00Z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  <property fmtid="{D5CDD505-2E9C-101B-9397-08002B2CF9AE}" pid="3" name="Order">
    <vt:r8>1272700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